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D07D9E9" w:rsidR="00826D84" w:rsidRPr="00EE5B3A" w:rsidRDefault="00826D84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" filled="f" stroked="f">
                <v:textbox>
                  <w:txbxContent>
                    <w:p w14:paraId="527C162D" w14:textId="7D07D9E9" w:rsidR="006716A7" w:rsidRPr="00EE5B3A" w:rsidRDefault="0097776F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6716A7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652AD185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7776F">
        <w:rPr>
          <w:rFonts w:asciiTheme="majorHAnsi" w:hAnsiTheme="majorHAnsi"/>
          <w:sz w:val="22"/>
          <w:szCs w:val="22"/>
        </w:rPr>
        <w:t>22</w:t>
      </w:r>
      <w:r w:rsidR="00EC4169">
        <w:rPr>
          <w:rFonts w:asciiTheme="majorHAnsi" w:hAnsiTheme="majorHAnsi"/>
          <w:sz w:val="22"/>
          <w:szCs w:val="22"/>
        </w:rPr>
        <w:t>.</w:t>
      </w:r>
      <w:r w:rsidR="0097776F">
        <w:rPr>
          <w:rFonts w:asciiTheme="majorHAnsi" w:hAnsiTheme="majorHAnsi"/>
          <w:sz w:val="22"/>
          <w:szCs w:val="22"/>
        </w:rPr>
        <w:t>10</w:t>
      </w:r>
      <w:r w:rsidR="00414369">
        <w:rPr>
          <w:rFonts w:asciiTheme="majorHAnsi" w:hAnsiTheme="majorHAnsi"/>
          <w:sz w:val="22"/>
          <w:szCs w:val="22"/>
        </w:rPr>
        <w:t>.2019</w:t>
      </w:r>
      <w:r w:rsidR="00E15E14">
        <w:rPr>
          <w:rFonts w:asciiTheme="majorHAnsi" w:hAnsiTheme="majorHAnsi"/>
          <w:sz w:val="22"/>
          <w:szCs w:val="22"/>
        </w:rPr>
        <w:t xml:space="preserve"> kl. 17- 20.</w:t>
      </w:r>
    </w:p>
    <w:p w14:paraId="430FC722" w14:textId="058B518D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FD2BED">
        <w:rPr>
          <w:rFonts w:asciiTheme="majorHAnsi" w:hAnsiTheme="majorHAnsi"/>
          <w:sz w:val="22"/>
          <w:szCs w:val="22"/>
        </w:rPr>
        <w:t xml:space="preserve">, </w:t>
      </w:r>
      <w:r w:rsidR="00FD2BED" w:rsidRPr="00A83168">
        <w:rPr>
          <w:rFonts w:asciiTheme="majorHAnsi" w:hAnsiTheme="majorHAnsi"/>
          <w:sz w:val="22"/>
          <w:szCs w:val="22"/>
          <w:highlight w:val="yellow"/>
        </w:rPr>
        <w:t>møterom Stripa</w:t>
      </w:r>
      <w:r w:rsidR="00EE5B3A" w:rsidRPr="00A83168">
        <w:rPr>
          <w:rFonts w:asciiTheme="majorHAnsi" w:hAnsiTheme="majorHAnsi"/>
          <w:sz w:val="22"/>
          <w:szCs w:val="22"/>
          <w:highlight w:val="yellow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16777DB9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6C4F7EF" w14:textId="427C8837" w:rsidR="00092527" w:rsidRDefault="00092527" w:rsidP="00092527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</w:t>
      </w:r>
    </w:p>
    <w:p w14:paraId="3E827D6C" w14:textId="11D94379" w:rsidR="00092527" w:rsidRDefault="00FD2BED" w:rsidP="0009252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Kl. 17- 17.45</w:t>
      </w:r>
      <w:r w:rsidR="00092527">
        <w:rPr>
          <w:rFonts w:asciiTheme="majorHAnsi" w:hAnsiTheme="majorHAnsi"/>
          <w:b/>
          <w:sz w:val="22"/>
          <w:szCs w:val="22"/>
        </w:rPr>
        <w:t xml:space="preserve">: Gjennomføring av teoretisk brannøvelse i </w:t>
      </w:r>
      <w:hyperlink r:id="rId9" w:history="1">
        <w:r w:rsidR="00092527" w:rsidRPr="00FD2BED">
          <w:rPr>
            <w:rStyle w:val="Hyperkobling"/>
            <w:rFonts w:asciiTheme="majorHAnsi" w:hAnsiTheme="majorHAnsi"/>
            <w:b/>
            <w:sz w:val="22"/>
            <w:szCs w:val="22"/>
          </w:rPr>
          <w:t>Bjølsenhallen</w:t>
        </w:r>
      </w:hyperlink>
      <w:r w:rsidR="00092527">
        <w:rPr>
          <w:rFonts w:asciiTheme="majorHAnsi" w:hAnsiTheme="majorHAnsi"/>
          <w:b/>
          <w:sz w:val="22"/>
          <w:szCs w:val="22"/>
        </w:rPr>
        <w:t xml:space="preserve"> og i </w:t>
      </w:r>
      <w:hyperlink r:id="rId10" w:history="1">
        <w:r w:rsidR="00092527" w:rsidRPr="00FD2BED">
          <w:rPr>
            <w:rStyle w:val="Hyperkobling"/>
            <w:rFonts w:asciiTheme="majorHAnsi" w:hAnsiTheme="majorHAnsi"/>
            <w:b/>
            <w:sz w:val="22"/>
            <w:szCs w:val="22"/>
          </w:rPr>
          <w:t>klubbhuset</w:t>
        </w:r>
      </w:hyperlink>
      <w:r w:rsidR="00092527">
        <w:rPr>
          <w:rFonts w:asciiTheme="majorHAnsi" w:hAnsiTheme="majorHAnsi"/>
          <w:b/>
          <w:sz w:val="22"/>
          <w:szCs w:val="22"/>
        </w:rPr>
        <w:t xml:space="preserve">. </w:t>
      </w:r>
    </w:p>
    <w:p w14:paraId="2F12711A" w14:textId="4E35BA31" w:rsidR="00092527" w:rsidRPr="00FD2BED" w:rsidRDefault="00184018" w:rsidP="00FD2BED">
      <w:pPr>
        <w:pStyle w:val="Listeavsnit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Følgende deltar</w:t>
      </w:r>
      <w:r w:rsidR="00092527" w:rsidRPr="00FD2BED">
        <w:rPr>
          <w:rFonts w:asciiTheme="majorHAnsi" w:hAnsiTheme="majorHAnsi"/>
          <w:sz w:val="22"/>
          <w:szCs w:val="22"/>
        </w:rPr>
        <w:t xml:space="preserve"> i Bjølsenhallen: </w:t>
      </w:r>
      <w:r w:rsidR="00FD2BED" w:rsidRPr="00FD2BED">
        <w:rPr>
          <w:rFonts w:asciiTheme="majorHAnsi" w:hAnsiTheme="majorHAnsi"/>
          <w:sz w:val="22"/>
          <w:szCs w:val="22"/>
        </w:rPr>
        <w:t xml:space="preserve">Vibeke (leder), </w:t>
      </w:r>
      <w:r w:rsidR="00092527" w:rsidRPr="00FD2BED">
        <w:rPr>
          <w:rFonts w:asciiTheme="majorHAnsi" w:hAnsiTheme="majorHAnsi"/>
          <w:sz w:val="22"/>
          <w:szCs w:val="22"/>
        </w:rPr>
        <w:t xml:space="preserve">Arvid, Siri, </w:t>
      </w:r>
      <w:proofErr w:type="spellStart"/>
      <w:r w:rsidR="00092527" w:rsidRPr="00FD2BED">
        <w:rPr>
          <w:rFonts w:asciiTheme="majorHAnsi" w:hAnsiTheme="majorHAnsi"/>
          <w:sz w:val="22"/>
          <w:szCs w:val="22"/>
        </w:rPr>
        <w:t>Ramyar</w:t>
      </w:r>
      <w:proofErr w:type="spellEnd"/>
      <w:r w:rsidR="00092527" w:rsidRPr="00FD2BED">
        <w:rPr>
          <w:rFonts w:asciiTheme="majorHAnsi" w:hAnsiTheme="majorHAnsi"/>
          <w:sz w:val="22"/>
          <w:szCs w:val="22"/>
        </w:rPr>
        <w:t xml:space="preserve">, </w:t>
      </w:r>
      <w:r w:rsidR="00FD2BED" w:rsidRPr="00FD2BED">
        <w:rPr>
          <w:rFonts w:asciiTheme="majorHAnsi" w:hAnsiTheme="majorHAnsi"/>
          <w:sz w:val="22"/>
          <w:szCs w:val="22"/>
        </w:rPr>
        <w:t xml:space="preserve">Remi. </w:t>
      </w:r>
    </w:p>
    <w:p w14:paraId="7189B641" w14:textId="27B4C0B8" w:rsidR="00092527" w:rsidRPr="00FD2BED" w:rsidRDefault="00092527" w:rsidP="00FD2BED">
      <w:pPr>
        <w:pStyle w:val="Listeavsnit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FD2BED">
        <w:rPr>
          <w:rFonts w:asciiTheme="majorHAnsi" w:hAnsiTheme="majorHAnsi"/>
          <w:sz w:val="22"/>
          <w:szCs w:val="22"/>
        </w:rPr>
        <w:t>Følg</w:t>
      </w:r>
      <w:r w:rsidR="00184018">
        <w:rPr>
          <w:rFonts w:asciiTheme="majorHAnsi" w:hAnsiTheme="majorHAnsi"/>
          <w:sz w:val="22"/>
          <w:szCs w:val="22"/>
        </w:rPr>
        <w:t>ende deltar i klubbhuset: Kurt</w:t>
      </w:r>
      <w:r w:rsidRPr="00FD2BED">
        <w:rPr>
          <w:rFonts w:asciiTheme="majorHAnsi" w:hAnsiTheme="majorHAnsi"/>
          <w:sz w:val="22"/>
          <w:szCs w:val="22"/>
        </w:rPr>
        <w:t xml:space="preserve"> (leder), </w:t>
      </w:r>
      <w:r w:rsidR="00184018">
        <w:rPr>
          <w:rFonts w:asciiTheme="majorHAnsi" w:hAnsiTheme="majorHAnsi"/>
          <w:sz w:val="22"/>
          <w:szCs w:val="22"/>
        </w:rPr>
        <w:t xml:space="preserve">Einar, </w:t>
      </w:r>
      <w:r w:rsidRPr="00FD2BED">
        <w:rPr>
          <w:rFonts w:asciiTheme="majorHAnsi" w:hAnsiTheme="majorHAnsi"/>
          <w:sz w:val="22"/>
          <w:szCs w:val="22"/>
        </w:rPr>
        <w:t xml:space="preserve">Birgitte, </w:t>
      </w:r>
      <w:r w:rsidR="00FD2BED" w:rsidRPr="00FD2BED">
        <w:rPr>
          <w:rFonts w:asciiTheme="majorHAnsi" w:hAnsiTheme="majorHAnsi"/>
          <w:sz w:val="22"/>
          <w:szCs w:val="22"/>
        </w:rPr>
        <w:t xml:space="preserve">Konstantin, Didrik, Martin, Bitten, Håkon, </w:t>
      </w:r>
      <w:proofErr w:type="spellStart"/>
      <w:r w:rsidR="00FD2BED" w:rsidRPr="00FD2BED">
        <w:rPr>
          <w:rFonts w:asciiTheme="majorHAnsi" w:hAnsiTheme="majorHAnsi"/>
          <w:sz w:val="22"/>
          <w:szCs w:val="22"/>
        </w:rPr>
        <w:t>Iloana</w:t>
      </w:r>
      <w:proofErr w:type="spellEnd"/>
      <w:r w:rsidR="00FD2BED" w:rsidRPr="00FD2BED">
        <w:rPr>
          <w:rFonts w:asciiTheme="majorHAnsi" w:hAnsiTheme="majorHAnsi"/>
          <w:sz w:val="22"/>
          <w:szCs w:val="22"/>
        </w:rPr>
        <w:t xml:space="preserve">. </w:t>
      </w:r>
    </w:p>
    <w:p w14:paraId="4B21C436" w14:textId="4CC4504F" w:rsidR="00092527" w:rsidRDefault="00FD2BED" w:rsidP="0009252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Kl. 18- 20: Styremøte i klubbhuset </w:t>
      </w:r>
    </w:p>
    <w:p w14:paraId="6E182521" w14:textId="2249C87C" w:rsidR="00FD2BED" w:rsidRDefault="00FD2BED" w:rsidP="00FD2BED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som har vært på brannøvelse i Bjølsenhallen må gå fort til klubbhuset. </w:t>
      </w:r>
    </w:p>
    <w:p w14:paraId="1D6839C2" w14:textId="370073A3" w:rsidR="00092527" w:rsidRPr="00FD2BED" w:rsidRDefault="00FD2BED" w:rsidP="00092527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som har vært på brannøvelse i klubbhuset må gjøre i stand fort til </w:t>
      </w:r>
      <w:r w:rsidRPr="00184018">
        <w:rPr>
          <w:rFonts w:asciiTheme="majorHAnsi" w:hAnsiTheme="majorHAnsi"/>
          <w:sz w:val="22"/>
          <w:szCs w:val="22"/>
          <w:highlight w:val="yellow"/>
        </w:rPr>
        <w:t>møtet på Stripa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  <w:bookmarkStart w:id="0" w:name="_GoBack"/>
      <w:bookmarkEnd w:id="0"/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7BD2B30A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97776F">
        <w:rPr>
          <w:rFonts w:asciiTheme="majorHAnsi" w:hAnsiTheme="majorHAnsi"/>
          <w:sz w:val="22"/>
          <w:szCs w:val="22"/>
        </w:rPr>
        <w:t>22</w:t>
      </w:r>
      <w:r w:rsidR="00AA1D4A">
        <w:rPr>
          <w:rFonts w:asciiTheme="majorHAnsi" w:hAnsiTheme="majorHAnsi"/>
          <w:sz w:val="22"/>
          <w:szCs w:val="22"/>
        </w:rPr>
        <w:t>.</w:t>
      </w:r>
      <w:r w:rsidR="0097776F">
        <w:rPr>
          <w:rFonts w:asciiTheme="majorHAnsi" w:hAnsiTheme="majorHAnsi"/>
          <w:sz w:val="22"/>
          <w:szCs w:val="22"/>
        </w:rPr>
        <w:t>10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3F2D7B9E" w14:textId="77777777" w:rsidR="00244C40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</w:p>
    <w:p w14:paraId="07FFA132" w14:textId="77073575" w:rsidR="00827986" w:rsidRDefault="00600DE3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97776F">
        <w:rPr>
          <w:rFonts w:asciiTheme="majorHAnsi" w:hAnsiTheme="majorHAnsi"/>
          <w:sz w:val="22"/>
          <w:szCs w:val="22"/>
        </w:rPr>
        <w:t>27</w:t>
      </w:r>
      <w:r w:rsidR="00EC4169">
        <w:rPr>
          <w:rFonts w:asciiTheme="majorHAnsi" w:hAnsiTheme="majorHAnsi"/>
          <w:sz w:val="22"/>
          <w:szCs w:val="22"/>
        </w:rPr>
        <w:t>.0</w:t>
      </w:r>
      <w:r w:rsidR="0097776F">
        <w:rPr>
          <w:rFonts w:asciiTheme="majorHAnsi" w:hAnsiTheme="majorHAnsi"/>
          <w:sz w:val="22"/>
          <w:szCs w:val="22"/>
        </w:rPr>
        <w:t>8</w:t>
      </w:r>
      <w:r w:rsidR="00EC4169">
        <w:rPr>
          <w:rFonts w:asciiTheme="majorHAnsi" w:hAnsiTheme="majorHAnsi"/>
          <w:sz w:val="22"/>
          <w:szCs w:val="22"/>
        </w:rPr>
        <w:t>.</w:t>
      </w:r>
      <w:r w:rsidR="00AA1D4A">
        <w:rPr>
          <w:rFonts w:asciiTheme="majorHAnsi" w:hAnsiTheme="majorHAnsi"/>
          <w:sz w:val="22"/>
          <w:szCs w:val="22"/>
        </w:rPr>
        <w:t>2019</w:t>
      </w:r>
    </w:p>
    <w:p w14:paraId="575C8EA8" w14:textId="3C43E96E" w:rsidR="00244C40" w:rsidRDefault="00EC4169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Protokoll AU- møte </w:t>
      </w:r>
      <w:r w:rsidR="0097776F">
        <w:rPr>
          <w:rFonts w:asciiTheme="majorHAnsi" w:hAnsiTheme="majorHAnsi"/>
          <w:sz w:val="22"/>
          <w:szCs w:val="22"/>
        </w:rPr>
        <w:t>24</w:t>
      </w:r>
      <w:r>
        <w:rPr>
          <w:rFonts w:asciiTheme="majorHAnsi" w:hAnsiTheme="majorHAnsi"/>
          <w:sz w:val="22"/>
          <w:szCs w:val="22"/>
        </w:rPr>
        <w:t>.0</w:t>
      </w:r>
      <w:r w:rsidR="0097776F">
        <w:rPr>
          <w:rFonts w:asciiTheme="majorHAnsi" w:hAnsiTheme="majorHAnsi"/>
          <w:sz w:val="22"/>
          <w:szCs w:val="22"/>
        </w:rPr>
        <w:t>9</w:t>
      </w:r>
      <w:r w:rsidR="00244C40">
        <w:rPr>
          <w:rFonts w:asciiTheme="majorHAnsi" w:hAnsiTheme="majorHAnsi"/>
          <w:sz w:val="22"/>
          <w:szCs w:val="22"/>
        </w:rPr>
        <w:t>.2019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7E465D00" w14:textId="27085AC9" w:rsidR="00092527" w:rsidRPr="00092527" w:rsidRDefault="00A83168" w:rsidP="00092527">
      <w:pPr>
        <w:pStyle w:val="Listeavsnitt"/>
        <w:numPr>
          <w:ilvl w:val="0"/>
          <w:numId w:val="35"/>
        </w:numPr>
        <w:tabs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750F70" w:rsidRPr="00750F70">
          <w:rPr>
            <w:rStyle w:val="Hyperkobling"/>
            <w:rFonts w:asciiTheme="majorHAnsi" w:hAnsiTheme="majorHAnsi"/>
            <w:b/>
            <w:sz w:val="22"/>
            <w:szCs w:val="22"/>
          </w:rPr>
          <w:t>Teoretisk brannøvelse for anlegg</w:t>
        </w:r>
      </w:hyperlink>
      <w:r w:rsidR="00092527">
        <w:rPr>
          <w:rFonts w:asciiTheme="majorHAnsi" w:hAnsiTheme="majorHAnsi"/>
          <w:b/>
          <w:sz w:val="22"/>
          <w:szCs w:val="22"/>
        </w:rPr>
        <w:t xml:space="preserve"> – Ferdigstilling av rapport</w:t>
      </w:r>
      <w:r w:rsidR="00750F70" w:rsidRPr="00750F70">
        <w:rPr>
          <w:rFonts w:asciiTheme="majorHAnsi" w:hAnsiTheme="majorHAnsi"/>
          <w:b/>
          <w:sz w:val="22"/>
          <w:szCs w:val="22"/>
        </w:rPr>
        <w:t>.</w:t>
      </w:r>
    </w:p>
    <w:p w14:paraId="3B93B70C" w14:textId="0E9668CD" w:rsidR="00C76FFC" w:rsidRPr="00750F70" w:rsidRDefault="00A83168" w:rsidP="00750F70">
      <w:pPr>
        <w:pStyle w:val="Listeavsnitt"/>
        <w:numPr>
          <w:ilvl w:val="0"/>
          <w:numId w:val="35"/>
        </w:numPr>
        <w:tabs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C76FFC" w:rsidRPr="00910709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Støtte </w:t>
        </w:r>
        <w:r w:rsidR="00910709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fra </w:t>
        </w:r>
        <w:r w:rsidR="00C76FFC" w:rsidRPr="00910709">
          <w:rPr>
            <w:rStyle w:val="Hyperkobling"/>
            <w:rFonts w:asciiTheme="majorHAnsi" w:hAnsiTheme="majorHAnsi"/>
            <w:b/>
            <w:sz w:val="22"/>
            <w:szCs w:val="22"/>
          </w:rPr>
          <w:t>bydelen til medlemsavgifter</w:t>
        </w:r>
      </w:hyperlink>
      <w:r w:rsidR="00C76FFC">
        <w:rPr>
          <w:rFonts w:asciiTheme="majorHAnsi" w:hAnsiTheme="majorHAnsi"/>
          <w:b/>
          <w:sz w:val="22"/>
          <w:szCs w:val="22"/>
        </w:rPr>
        <w:t xml:space="preserve"> – Fordeling </w:t>
      </w:r>
      <w:r w:rsidR="00587F10">
        <w:rPr>
          <w:rFonts w:asciiTheme="majorHAnsi" w:hAnsiTheme="majorHAnsi"/>
          <w:b/>
          <w:sz w:val="22"/>
          <w:szCs w:val="22"/>
        </w:rPr>
        <w:t xml:space="preserve">på </w:t>
      </w:r>
      <w:r w:rsidR="00C76FFC">
        <w:rPr>
          <w:rFonts w:asciiTheme="majorHAnsi" w:hAnsiTheme="majorHAnsi"/>
          <w:b/>
          <w:sz w:val="22"/>
          <w:szCs w:val="22"/>
        </w:rPr>
        <w:t xml:space="preserve">avdelingene </w:t>
      </w:r>
    </w:p>
    <w:p w14:paraId="58F31872" w14:textId="42A4F722" w:rsidR="00750F70" w:rsidRDefault="00A83168" w:rsidP="00750F70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750F70" w:rsidRPr="0097346A">
          <w:rPr>
            <w:rStyle w:val="Hyperkobling"/>
            <w:rFonts w:asciiTheme="majorHAnsi" w:hAnsiTheme="majorHAnsi"/>
            <w:b/>
            <w:sz w:val="22"/>
            <w:szCs w:val="22"/>
          </w:rPr>
          <w:t>Strategiarbeid</w:t>
        </w:r>
      </w:hyperlink>
      <w:r w:rsidR="00750F70" w:rsidRPr="00414369">
        <w:rPr>
          <w:rFonts w:asciiTheme="majorHAnsi" w:hAnsiTheme="majorHAnsi"/>
          <w:b/>
          <w:sz w:val="22"/>
          <w:szCs w:val="22"/>
        </w:rPr>
        <w:t xml:space="preserve"> – </w:t>
      </w:r>
      <w:r w:rsidR="00750F70">
        <w:rPr>
          <w:rFonts w:asciiTheme="majorHAnsi" w:hAnsiTheme="majorHAnsi"/>
          <w:b/>
          <w:sz w:val="22"/>
          <w:szCs w:val="22"/>
        </w:rPr>
        <w:t xml:space="preserve">Ansvar og frister? </w:t>
      </w:r>
      <w:hyperlink r:id="rId14" w:history="1">
        <w:r w:rsidR="00587F10" w:rsidRPr="00587F10">
          <w:rPr>
            <w:rStyle w:val="Hyperkobling"/>
            <w:rFonts w:asciiTheme="majorHAnsi" w:hAnsiTheme="majorHAnsi"/>
            <w:b/>
            <w:sz w:val="22"/>
            <w:szCs w:val="22"/>
          </w:rPr>
          <w:t>Endringer i Sagene IFs filosofi?</w:t>
        </w:r>
      </w:hyperlink>
    </w:p>
    <w:p w14:paraId="4D28F46E" w14:textId="340F030A" w:rsidR="00353D47" w:rsidRPr="00750F70" w:rsidRDefault="00A83168" w:rsidP="00750F70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5" w:history="1">
        <w:r w:rsidR="00353D47" w:rsidRPr="00951D3D">
          <w:rPr>
            <w:rStyle w:val="Hyperkobling"/>
            <w:rFonts w:asciiTheme="majorHAnsi" w:hAnsiTheme="majorHAnsi"/>
            <w:b/>
            <w:sz w:val="22"/>
            <w:szCs w:val="22"/>
          </w:rPr>
          <w:t>Budsjett 2020</w:t>
        </w:r>
      </w:hyperlink>
      <w:r w:rsidR="00353D47">
        <w:rPr>
          <w:rFonts w:asciiTheme="majorHAnsi" w:hAnsiTheme="majorHAnsi"/>
          <w:b/>
          <w:sz w:val="22"/>
          <w:szCs w:val="22"/>
        </w:rPr>
        <w:t xml:space="preserve"> – </w:t>
      </w:r>
      <w:r w:rsidR="00826D84">
        <w:rPr>
          <w:rFonts w:asciiTheme="majorHAnsi" w:hAnsiTheme="majorHAnsi"/>
          <w:b/>
          <w:sz w:val="22"/>
          <w:szCs w:val="22"/>
        </w:rPr>
        <w:t>Vedta o</w:t>
      </w:r>
      <w:r w:rsidR="005E5B92">
        <w:rPr>
          <w:rFonts w:asciiTheme="majorHAnsi" w:hAnsiTheme="majorHAnsi"/>
          <w:b/>
          <w:sz w:val="22"/>
          <w:szCs w:val="22"/>
        </w:rPr>
        <w:t xml:space="preserve">verordnede prioriteringer i </w:t>
      </w:r>
      <w:proofErr w:type="spellStart"/>
      <w:r w:rsidR="005E5B92">
        <w:rPr>
          <w:rFonts w:asciiTheme="majorHAnsi" w:hAnsiTheme="majorHAnsi"/>
          <w:b/>
          <w:sz w:val="22"/>
          <w:szCs w:val="22"/>
        </w:rPr>
        <w:t>h</w:t>
      </w:r>
      <w:r w:rsidR="00353D47">
        <w:rPr>
          <w:rFonts w:asciiTheme="majorHAnsi" w:hAnsiTheme="majorHAnsi"/>
          <w:b/>
          <w:sz w:val="22"/>
          <w:szCs w:val="22"/>
        </w:rPr>
        <w:t>ovedlagets</w:t>
      </w:r>
      <w:proofErr w:type="spellEnd"/>
      <w:r w:rsidR="00353D47">
        <w:rPr>
          <w:rFonts w:asciiTheme="majorHAnsi" w:hAnsiTheme="majorHAnsi"/>
          <w:b/>
          <w:sz w:val="22"/>
          <w:szCs w:val="22"/>
        </w:rPr>
        <w:t xml:space="preserve"> avdelinger</w:t>
      </w:r>
      <w:r w:rsidR="00826D84">
        <w:rPr>
          <w:rFonts w:asciiTheme="majorHAnsi" w:hAnsiTheme="majorHAnsi"/>
          <w:b/>
          <w:sz w:val="22"/>
          <w:szCs w:val="22"/>
        </w:rPr>
        <w:t>.</w:t>
      </w:r>
    </w:p>
    <w:p w14:paraId="3C345E39" w14:textId="0D059015" w:rsidR="009C5B59" w:rsidRDefault="00A83168" w:rsidP="0097776F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6" w:history="1">
        <w:r w:rsidR="0097776F" w:rsidRPr="000D1E63">
          <w:rPr>
            <w:rStyle w:val="Hyperkobling"/>
            <w:rFonts w:asciiTheme="majorHAnsi" w:hAnsiTheme="majorHAnsi"/>
            <w:b/>
            <w:sz w:val="22"/>
            <w:szCs w:val="22"/>
          </w:rPr>
          <w:t>Foregangsklubb</w:t>
        </w:r>
      </w:hyperlink>
      <w:r w:rsidR="0097776F">
        <w:rPr>
          <w:rFonts w:asciiTheme="majorHAnsi" w:hAnsiTheme="majorHAnsi"/>
          <w:b/>
          <w:sz w:val="22"/>
          <w:szCs w:val="22"/>
        </w:rPr>
        <w:t xml:space="preserve"> – </w:t>
      </w:r>
      <w:r w:rsidR="00C76FFC">
        <w:rPr>
          <w:rFonts w:asciiTheme="majorHAnsi" w:hAnsiTheme="majorHAnsi"/>
          <w:b/>
          <w:sz w:val="22"/>
          <w:szCs w:val="22"/>
        </w:rPr>
        <w:t xml:space="preserve">Status? </w:t>
      </w:r>
      <w:r w:rsidR="000D1E63">
        <w:rPr>
          <w:rFonts w:asciiTheme="majorHAnsi" w:hAnsiTheme="majorHAnsi"/>
          <w:b/>
          <w:sz w:val="22"/>
          <w:szCs w:val="22"/>
        </w:rPr>
        <w:t xml:space="preserve">Rapport fra samling hos </w:t>
      </w:r>
      <w:proofErr w:type="spellStart"/>
      <w:r w:rsidR="000D1E63">
        <w:rPr>
          <w:rFonts w:asciiTheme="majorHAnsi" w:hAnsiTheme="majorHAnsi"/>
          <w:b/>
          <w:sz w:val="22"/>
          <w:szCs w:val="22"/>
        </w:rPr>
        <w:t>OIK</w:t>
      </w:r>
      <w:proofErr w:type="spellEnd"/>
      <w:r w:rsidR="000D1E63">
        <w:rPr>
          <w:rFonts w:asciiTheme="majorHAnsi" w:hAnsiTheme="majorHAnsi"/>
          <w:b/>
          <w:sz w:val="22"/>
          <w:szCs w:val="22"/>
        </w:rPr>
        <w:t xml:space="preserve"> (vedlagt), </w:t>
      </w:r>
      <w:r w:rsidR="00C76FFC">
        <w:rPr>
          <w:rFonts w:asciiTheme="majorHAnsi" w:hAnsiTheme="majorHAnsi"/>
          <w:b/>
          <w:sz w:val="22"/>
          <w:szCs w:val="22"/>
        </w:rPr>
        <w:t xml:space="preserve">Ny søknad? </w:t>
      </w:r>
    </w:p>
    <w:p w14:paraId="1E50F6ED" w14:textId="232B21C8" w:rsidR="00750F70" w:rsidRDefault="00750F70" w:rsidP="0097776F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Sagene IF allidrett – Omstrukturering (Siri)</w:t>
      </w:r>
    </w:p>
    <w:p w14:paraId="48BBBC9D" w14:textId="3BCE3994" w:rsidR="00C0690C" w:rsidRDefault="00A83168" w:rsidP="0097776F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7" w:history="1">
        <w:r w:rsidR="00C0690C" w:rsidRPr="00587F10">
          <w:rPr>
            <w:rStyle w:val="Hyperkobling"/>
            <w:rFonts w:asciiTheme="majorHAnsi" w:hAnsiTheme="majorHAnsi"/>
            <w:b/>
            <w:sz w:val="22"/>
            <w:szCs w:val="22"/>
          </w:rPr>
          <w:t>Sagene IF og Arbeidsmiljøloven</w:t>
        </w:r>
      </w:hyperlink>
      <w:r w:rsidR="00C0690C">
        <w:rPr>
          <w:rFonts w:asciiTheme="majorHAnsi" w:hAnsiTheme="majorHAnsi"/>
          <w:b/>
          <w:sz w:val="22"/>
          <w:szCs w:val="22"/>
        </w:rPr>
        <w:t xml:space="preserve"> – Avklaringer (Arvid)</w:t>
      </w:r>
    </w:p>
    <w:p w14:paraId="1947696A" w14:textId="49A67DEB" w:rsidR="00C0690C" w:rsidRPr="009C5B59" w:rsidRDefault="00A83168" w:rsidP="0097776F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8" w:history="1">
        <w:r w:rsidR="00082896" w:rsidRPr="00C87489">
          <w:rPr>
            <w:rStyle w:val="Hyperkobling"/>
            <w:rFonts w:asciiTheme="majorHAnsi" w:hAnsiTheme="majorHAnsi"/>
            <w:b/>
            <w:sz w:val="22"/>
            <w:szCs w:val="22"/>
          </w:rPr>
          <w:t>Styre- og personalseminar</w:t>
        </w:r>
        <w:r w:rsidR="00C76FFC" w:rsidRPr="00C87489">
          <w:rPr>
            <w:rStyle w:val="Hyperkobling"/>
            <w:rFonts w:asciiTheme="majorHAnsi" w:hAnsiTheme="majorHAnsi"/>
            <w:b/>
            <w:sz w:val="22"/>
            <w:szCs w:val="22"/>
          </w:rPr>
          <w:t>?</w:t>
        </w:r>
      </w:hyperlink>
      <w:r w:rsidR="00C76FFC">
        <w:rPr>
          <w:rFonts w:asciiTheme="majorHAnsi" w:hAnsiTheme="majorHAnsi"/>
          <w:b/>
          <w:sz w:val="22"/>
          <w:szCs w:val="22"/>
        </w:rPr>
        <w:t xml:space="preserve"> </w:t>
      </w:r>
      <w:r w:rsidR="00587F10">
        <w:rPr>
          <w:rFonts w:asciiTheme="majorHAnsi" w:hAnsiTheme="majorHAnsi"/>
          <w:b/>
          <w:sz w:val="22"/>
          <w:szCs w:val="22"/>
        </w:rPr>
        <w:t>–</w:t>
      </w:r>
      <w:r w:rsidR="00C76FFC">
        <w:rPr>
          <w:rFonts w:asciiTheme="majorHAnsi" w:hAnsiTheme="majorHAnsi"/>
          <w:b/>
          <w:sz w:val="22"/>
          <w:szCs w:val="22"/>
        </w:rPr>
        <w:t xml:space="preserve"> </w:t>
      </w:r>
      <w:r w:rsidR="00587F10">
        <w:rPr>
          <w:rFonts w:asciiTheme="majorHAnsi" w:hAnsiTheme="majorHAnsi"/>
          <w:b/>
          <w:sz w:val="22"/>
          <w:szCs w:val="22"/>
        </w:rPr>
        <w:t xml:space="preserve">God ide? </w:t>
      </w:r>
      <w:r w:rsidR="00C247A7">
        <w:rPr>
          <w:rFonts w:asciiTheme="majorHAnsi" w:hAnsiTheme="majorHAnsi"/>
          <w:b/>
          <w:sz w:val="22"/>
          <w:szCs w:val="22"/>
        </w:rPr>
        <w:t>Agenda? eventuell dato?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5C28F162" w14:textId="1A2806C4" w:rsidR="00750F70" w:rsidRDefault="00750F70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Representasjonsoppdrag – Gjennomgang av gjennomførte</w:t>
      </w:r>
    </w:p>
    <w:p w14:paraId="0C983F69" w14:textId="7E300B22" w:rsidR="00353D47" w:rsidRDefault="00353D47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Konsertdugnad 2020 – Oslo sommertid </w:t>
      </w:r>
    </w:p>
    <w:p w14:paraId="704719D6" w14:textId="1683239F" w:rsidR="0097776F" w:rsidRDefault="0097776F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Økonomigruppa </w:t>
      </w:r>
      <w:r w:rsidR="00C0690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9" w:history="1">
        <w:r w:rsidRPr="00934B8A">
          <w:rPr>
            <w:rStyle w:val="Hyperkobling"/>
            <w:rFonts w:asciiTheme="majorHAnsi" w:hAnsiTheme="majorHAnsi"/>
            <w:sz w:val="22"/>
            <w:szCs w:val="22"/>
          </w:rPr>
          <w:t>Statu</w:t>
        </w:r>
        <w:r w:rsidR="00934B8A">
          <w:rPr>
            <w:rStyle w:val="Hyperkobling"/>
            <w:rFonts w:asciiTheme="majorHAnsi" w:hAnsiTheme="majorHAnsi"/>
            <w:sz w:val="22"/>
            <w:szCs w:val="22"/>
          </w:rPr>
          <w:t xml:space="preserve">s etter 2 møter </w:t>
        </w:r>
      </w:hyperlink>
    </w:p>
    <w:p w14:paraId="64751106" w14:textId="0CE5644B" w:rsidR="00C0690C" w:rsidRDefault="00C0690C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Bjølsenhallen – Diverse utbedringer</w:t>
      </w:r>
    </w:p>
    <w:p w14:paraId="731E65A0" w14:textId="51F62198" w:rsidR="00414369" w:rsidRPr="00AB4775" w:rsidRDefault="00A8316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776F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7776F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</w:t>
        </w:r>
        <w:r w:rsidR="0097776F">
          <w:rPr>
            <w:rStyle w:val="Hyperkobling"/>
            <w:rFonts w:asciiTheme="majorHAnsi" w:hAnsiTheme="majorHAnsi"/>
            <w:color w:val="auto"/>
            <w:sz w:val="22"/>
            <w:szCs w:val="22"/>
          </w:rPr>
          <w:t>b</w:t>
        </w:r>
        <w:r w:rsidR="0097776F">
          <w:rPr>
            <w:rStyle w:val="Hyperkobling"/>
            <w:rFonts w:asciiTheme="majorHAnsi" w:hAnsiTheme="majorHAnsi"/>
            <w:color w:val="auto"/>
            <w:sz w:val="22"/>
            <w:szCs w:val="22"/>
          </w:rPr>
          <w:t>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62E85" w:rsidRPr="005E5B92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Rødt betyr stopp!</w:t>
      </w:r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481662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A8316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A8316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A8316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A8316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FD2BED"/>
    <w:p w14:paraId="67C08618" w14:textId="77777777" w:rsidR="00FD2BED" w:rsidRDefault="00FD2BED" w:rsidP="00FD2BED"/>
    <w:p w14:paraId="755271C8" w14:textId="77777777" w:rsidR="00FD2BED" w:rsidRDefault="00FD2BED" w:rsidP="00481662">
      <w:pPr>
        <w:pStyle w:val="Overskrift2"/>
        <w:rPr>
          <w:color w:val="auto"/>
        </w:rPr>
      </w:pPr>
    </w:p>
    <w:p w14:paraId="52A3D6A2" w14:textId="77777777" w:rsidR="00184018" w:rsidRDefault="00184018" w:rsidP="00184018"/>
    <w:p w14:paraId="726DF53E" w14:textId="77777777" w:rsidR="00184018" w:rsidRDefault="00184018" w:rsidP="00481662">
      <w:pPr>
        <w:pStyle w:val="Overskrift2"/>
        <w:rPr>
          <w:color w:val="auto"/>
        </w:rPr>
      </w:pPr>
    </w:p>
    <w:p w14:paraId="74618CC2" w14:textId="7FB685FB" w:rsidR="00414369" w:rsidRPr="00481662" w:rsidRDefault="00414369" w:rsidP="00481662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414369" w:rsidRPr="00D92768" w14:paraId="7C99AB6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D61F23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119574F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2DB49A18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0488625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F30577F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414369" w:rsidRPr="00D92768" w14:paraId="18F62E2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B0CF8D3" w14:textId="77777777" w:rsidR="00414369" w:rsidRPr="0097776F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777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</w:tcPr>
          <w:p w14:paraId="0BB264F6" w14:textId="77777777" w:rsidR="00414369" w:rsidRPr="0097776F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7776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55D7EE95" w14:textId="77777777" w:rsidR="00414369" w:rsidRPr="0097776F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7776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22.10.19</w:t>
            </w:r>
          </w:p>
        </w:tc>
        <w:tc>
          <w:tcPr>
            <w:tcW w:w="0" w:type="auto"/>
            <w:vAlign w:val="center"/>
          </w:tcPr>
          <w:p w14:paraId="57E8B354" w14:textId="77777777" w:rsidR="00414369" w:rsidRPr="0097776F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7776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1534784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76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414369" w:rsidRPr="00D92768" w14:paraId="0D54E7B1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75669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09076AD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C99756A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263A6B2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A2CA22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733741B7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D4936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4CA9DA38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B257AF9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57EB7A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FB8E507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8ADF7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9E0F3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DEF7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45BB22F3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373891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0228D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77777777" w:rsidR="00414369" w:rsidRDefault="00414369" w:rsidP="00414369"/>
    <w:p w14:paraId="1E9914FD" w14:textId="7FFF8D1D" w:rsidR="00414369" w:rsidRDefault="00414369" w:rsidP="0041436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9FDDC59" w14:textId="77777777" w:rsidR="00FD2BED" w:rsidRDefault="00A83168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25" w:history="1">
        <w:r w:rsidR="00FD2BED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FD2BED">
        <w:rPr>
          <w:rFonts w:asciiTheme="majorHAnsi" w:hAnsiTheme="majorHAnsi"/>
          <w:sz w:val="22"/>
          <w:szCs w:val="22"/>
        </w:rPr>
        <w:t xml:space="preserve"> - høringssvar. </w:t>
      </w:r>
    </w:p>
    <w:p w14:paraId="6093CFFB" w14:textId="03F564FE" w:rsidR="009612AA" w:rsidRDefault="009612A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</w:t>
      </w:r>
      <w:r w:rsidR="00587F10">
        <w:rPr>
          <w:rFonts w:asciiTheme="majorHAnsi" w:hAnsiTheme="majorHAnsi"/>
          <w:sz w:val="22"/>
          <w:szCs w:val="22"/>
        </w:rPr>
        <w:t>- og kurs</w:t>
      </w:r>
      <w:r>
        <w:rPr>
          <w:rFonts w:asciiTheme="majorHAnsi" w:hAnsiTheme="majorHAnsi"/>
          <w:sz w:val="22"/>
          <w:szCs w:val="22"/>
        </w:rPr>
        <w:t>plan 2020</w:t>
      </w:r>
      <w:r w:rsidR="00587F10">
        <w:rPr>
          <w:rFonts w:asciiTheme="majorHAnsi" w:hAnsiTheme="majorHAnsi"/>
          <w:sz w:val="22"/>
          <w:szCs w:val="22"/>
        </w:rPr>
        <w:t xml:space="preserve"> (AU)</w:t>
      </w:r>
    </w:p>
    <w:p w14:paraId="7C43EF41" w14:textId="40D0F63F" w:rsidR="00FD2F84" w:rsidRDefault="00FD2F84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Revidering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(AU)</w:t>
      </w:r>
    </w:p>
    <w:p w14:paraId="1B35CFEC" w14:textId="30458E93" w:rsidR="00A744CB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Anbefalinger fra økonomigruppa</w:t>
      </w:r>
    </w:p>
    <w:p w14:paraId="209034E6" w14:textId="4F045984" w:rsidR="0097346A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28E4ACCC" w14:textId="7A765451" w:rsidR="00FB40A7" w:rsidRPr="007A43C5" w:rsidRDefault="00FB40A7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7830046A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  <w:r w:rsidR="00587F10">
        <w:rPr>
          <w:rFonts w:asciiTheme="majorHAnsi" w:hAnsiTheme="majorHAnsi"/>
          <w:sz w:val="22"/>
          <w:szCs w:val="22"/>
        </w:rPr>
        <w:t xml:space="preserve"> Badminton? </w:t>
      </w:r>
    </w:p>
    <w:p w14:paraId="5F535E54" w14:textId="77777777" w:rsidR="00A744CB" w:rsidRPr="00A744CB" w:rsidRDefault="00A744CB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2091ADC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6F59DBD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Fornye Anti- doping policy (nytt styret)</w:t>
      </w:r>
    </w:p>
    <w:p w14:paraId="65533AAA" w14:textId="77777777" w:rsidR="00FD2BED" w:rsidRPr="009612AA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Gjennomføre bedre klubb (nytt styre)</w:t>
      </w:r>
    </w:p>
    <w:p w14:paraId="5FBE5755" w14:textId="3C5D3F76" w:rsidR="0017753E" w:rsidRPr="007C04AE" w:rsidRDefault="0017753E" w:rsidP="00414369">
      <w:pPr>
        <w:pStyle w:val="Listeavsnitt"/>
        <w:rPr>
          <w:rFonts w:asciiTheme="majorHAnsi" w:hAnsiTheme="majorHAnsi"/>
          <w:sz w:val="22"/>
          <w:szCs w:val="22"/>
        </w:rPr>
      </w:pPr>
    </w:p>
    <w:sectPr w:rsidR="0017753E" w:rsidRPr="007C04AE" w:rsidSect="00184018">
      <w:pgSz w:w="11900" w:h="16840"/>
      <w:pgMar w:top="709" w:right="56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0D26" w14:textId="77777777" w:rsidR="00826D84" w:rsidRDefault="00826D84" w:rsidP="00297B4D">
      <w:r>
        <w:separator/>
      </w:r>
    </w:p>
  </w:endnote>
  <w:endnote w:type="continuationSeparator" w:id="0">
    <w:p w14:paraId="7B1CEEDF" w14:textId="77777777" w:rsidR="00826D84" w:rsidRDefault="00826D8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6177" w14:textId="77777777" w:rsidR="00826D84" w:rsidRDefault="00826D84" w:rsidP="00297B4D">
      <w:r>
        <w:separator/>
      </w:r>
    </w:p>
  </w:footnote>
  <w:footnote w:type="continuationSeparator" w:id="0">
    <w:p w14:paraId="5440A5B7" w14:textId="77777777" w:rsidR="00826D84" w:rsidRDefault="00826D8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357CAE"/>
    <w:multiLevelType w:val="hybridMultilevel"/>
    <w:tmpl w:val="D92C0854"/>
    <w:lvl w:ilvl="0" w:tplc="898E6D28">
      <w:start w:val="2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54764F"/>
    <w:multiLevelType w:val="hybridMultilevel"/>
    <w:tmpl w:val="EEC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D70FA"/>
    <w:multiLevelType w:val="hybridMultilevel"/>
    <w:tmpl w:val="E4F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"/>
  </w:num>
  <w:num w:numId="4">
    <w:abstractNumId w:val="27"/>
  </w:num>
  <w:num w:numId="5">
    <w:abstractNumId w:val="0"/>
  </w:num>
  <w:num w:numId="6">
    <w:abstractNumId w:val="31"/>
  </w:num>
  <w:num w:numId="7">
    <w:abstractNumId w:val="14"/>
  </w:num>
  <w:num w:numId="8">
    <w:abstractNumId w:val="28"/>
  </w:num>
  <w:num w:numId="9">
    <w:abstractNumId w:val="11"/>
  </w:num>
  <w:num w:numId="10">
    <w:abstractNumId w:val="26"/>
  </w:num>
  <w:num w:numId="11">
    <w:abstractNumId w:val="15"/>
  </w:num>
  <w:num w:numId="12">
    <w:abstractNumId w:val="25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29"/>
  </w:num>
  <w:num w:numId="18">
    <w:abstractNumId w:val="32"/>
  </w:num>
  <w:num w:numId="19">
    <w:abstractNumId w:val="35"/>
  </w:num>
  <w:num w:numId="20">
    <w:abstractNumId w:val="33"/>
  </w:num>
  <w:num w:numId="21">
    <w:abstractNumId w:val="2"/>
  </w:num>
  <w:num w:numId="22">
    <w:abstractNumId w:val="34"/>
  </w:num>
  <w:num w:numId="23">
    <w:abstractNumId w:val="17"/>
  </w:num>
  <w:num w:numId="24">
    <w:abstractNumId w:val="36"/>
  </w:num>
  <w:num w:numId="25">
    <w:abstractNumId w:val="23"/>
  </w:num>
  <w:num w:numId="26">
    <w:abstractNumId w:val="24"/>
  </w:num>
  <w:num w:numId="27">
    <w:abstractNumId w:val="18"/>
  </w:num>
  <w:num w:numId="28">
    <w:abstractNumId w:val="4"/>
  </w:num>
  <w:num w:numId="29">
    <w:abstractNumId w:val="30"/>
  </w:num>
  <w:num w:numId="30">
    <w:abstractNumId w:val="3"/>
  </w:num>
  <w:num w:numId="31">
    <w:abstractNumId w:val="9"/>
  </w:num>
  <w:num w:numId="32">
    <w:abstractNumId w:val="38"/>
  </w:num>
  <w:num w:numId="33">
    <w:abstractNumId w:val="20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21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32321"/>
    <w:rsid w:val="00041892"/>
    <w:rsid w:val="00041A0E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3E72"/>
    <w:rsid w:val="000857F6"/>
    <w:rsid w:val="00086DBD"/>
    <w:rsid w:val="00092527"/>
    <w:rsid w:val="00096EEE"/>
    <w:rsid w:val="000C0A40"/>
    <w:rsid w:val="000D1E63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5579"/>
    <w:rsid w:val="00140635"/>
    <w:rsid w:val="001444B5"/>
    <w:rsid w:val="00152E8B"/>
    <w:rsid w:val="0016158B"/>
    <w:rsid w:val="00162E85"/>
    <w:rsid w:val="001714EB"/>
    <w:rsid w:val="00175F70"/>
    <w:rsid w:val="001766AF"/>
    <w:rsid w:val="0017751F"/>
    <w:rsid w:val="0017753E"/>
    <w:rsid w:val="0018342F"/>
    <w:rsid w:val="00184018"/>
    <w:rsid w:val="00184586"/>
    <w:rsid w:val="00184D11"/>
    <w:rsid w:val="0019516B"/>
    <w:rsid w:val="001A7927"/>
    <w:rsid w:val="001B5592"/>
    <w:rsid w:val="001C43EF"/>
    <w:rsid w:val="001C5032"/>
    <w:rsid w:val="001C50F9"/>
    <w:rsid w:val="001C609B"/>
    <w:rsid w:val="001D1E46"/>
    <w:rsid w:val="001D3B69"/>
    <w:rsid w:val="001F0622"/>
    <w:rsid w:val="001F1909"/>
    <w:rsid w:val="002005C3"/>
    <w:rsid w:val="002013DF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44C40"/>
    <w:rsid w:val="00250930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7183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36EA"/>
    <w:rsid w:val="002F43BC"/>
    <w:rsid w:val="002F496C"/>
    <w:rsid w:val="00304FDB"/>
    <w:rsid w:val="00331346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1742"/>
    <w:rsid w:val="00452AB6"/>
    <w:rsid w:val="00456B22"/>
    <w:rsid w:val="00457E55"/>
    <w:rsid w:val="00464441"/>
    <w:rsid w:val="00481662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7F10"/>
    <w:rsid w:val="00591275"/>
    <w:rsid w:val="005960DB"/>
    <w:rsid w:val="005B25FD"/>
    <w:rsid w:val="005B55BC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5178B"/>
    <w:rsid w:val="0066135F"/>
    <w:rsid w:val="00661CAC"/>
    <w:rsid w:val="00663A4A"/>
    <w:rsid w:val="006678FF"/>
    <w:rsid w:val="006716A7"/>
    <w:rsid w:val="0067450F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F0BF8"/>
    <w:rsid w:val="007F1189"/>
    <w:rsid w:val="007F56AC"/>
    <w:rsid w:val="007F6139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15FF"/>
    <w:rsid w:val="008750D8"/>
    <w:rsid w:val="00881BC3"/>
    <w:rsid w:val="00885343"/>
    <w:rsid w:val="008865AD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34B8A"/>
    <w:rsid w:val="009451BF"/>
    <w:rsid w:val="00946CAA"/>
    <w:rsid w:val="00951C62"/>
    <w:rsid w:val="00951D3D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144B"/>
    <w:rsid w:val="009934DB"/>
    <w:rsid w:val="00996958"/>
    <w:rsid w:val="009A30F7"/>
    <w:rsid w:val="009A5498"/>
    <w:rsid w:val="009C47F7"/>
    <w:rsid w:val="009C5B59"/>
    <w:rsid w:val="009D0897"/>
    <w:rsid w:val="009D58DC"/>
    <w:rsid w:val="009E378B"/>
    <w:rsid w:val="009E4E5E"/>
    <w:rsid w:val="009E60A0"/>
    <w:rsid w:val="009F1C95"/>
    <w:rsid w:val="009F21E2"/>
    <w:rsid w:val="009F33F9"/>
    <w:rsid w:val="009F518A"/>
    <w:rsid w:val="00A0348F"/>
    <w:rsid w:val="00A0550C"/>
    <w:rsid w:val="00A06346"/>
    <w:rsid w:val="00A22BF2"/>
    <w:rsid w:val="00A236F6"/>
    <w:rsid w:val="00A25DDD"/>
    <w:rsid w:val="00A30A4B"/>
    <w:rsid w:val="00A3152C"/>
    <w:rsid w:val="00A452C5"/>
    <w:rsid w:val="00A453FC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60F9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64A5"/>
    <w:rsid w:val="00C63B2A"/>
    <w:rsid w:val="00C65F90"/>
    <w:rsid w:val="00C73E9D"/>
    <w:rsid w:val="00C76FFC"/>
    <w:rsid w:val="00C80553"/>
    <w:rsid w:val="00C808C5"/>
    <w:rsid w:val="00C82B58"/>
    <w:rsid w:val="00C83A17"/>
    <w:rsid w:val="00C87489"/>
    <w:rsid w:val="00C922B7"/>
    <w:rsid w:val="00C97E79"/>
    <w:rsid w:val="00CA1948"/>
    <w:rsid w:val="00CA1F58"/>
    <w:rsid w:val="00CB2CED"/>
    <w:rsid w:val="00CD4333"/>
    <w:rsid w:val="00CE1FD7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21600"/>
    <w:rsid w:val="00D331F3"/>
    <w:rsid w:val="00D37A2E"/>
    <w:rsid w:val="00D63136"/>
    <w:rsid w:val="00D631FE"/>
    <w:rsid w:val="00D67632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53D"/>
    <w:rsid w:val="00DB3812"/>
    <w:rsid w:val="00DB4B4A"/>
    <w:rsid w:val="00DC0AC8"/>
    <w:rsid w:val="00DD1BA1"/>
    <w:rsid w:val="00DD389D"/>
    <w:rsid w:val="00DF177E"/>
    <w:rsid w:val="00DF5370"/>
    <w:rsid w:val="00DF5EBE"/>
    <w:rsid w:val="00E00CE4"/>
    <w:rsid w:val="00E04E0B"/>
    <w:rsid w:val="00E104AD"/>
    <w:rsid w:val="00E15E14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3286"/>
    <w:rsid w:val="00EC4169"/>
    <w:rsid w:val="00EC4A5E"/>
    <w:rsid w:val="00ED0E1D"/>
    <w:rsid w:val="00ED2317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1B7F"/>
    <w:rsid w:val="00F32853"/>
    <w:rsid w:val="00F402D9"/>
    <w:rsid w:val="00F62481"/>
    <w:rsid w:val="00F64B94"/>
    <w:rsid w:val="00F66F23"/>
    <w:rsid w:val="00F6765C"/>
    <w:rsid w:val="00F77018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2BED"/>
    <w:rsid w:val="00FD2F84"/>
    <w:rsid w:val="00FD5524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BF" w:themeFill="background1"/>
      </w:tcPr>
    </w:tblStylePr>
    <w:tblStylePr w:type="firstCol">
      <w:rPr>
        <w:b/>
        <w:bCs/>
        <w:color w:val="009AB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9AB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81A1" w:themeFill="background1" w:themeFillShade="D8"/>
      </w:tcPr>
    </w:tblStylePr>
    <w:tblStylePr w:type="band1Horz">
      <w:tblPr/>
      <w:tcPr>
        <w:shd w:val="clear" w:color="auto" w:fill="0081A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BF" w:themeFill="background1"/>
      </w:tcPr>
    </w:tblStylePr>
    <w:tblStylePr w:type="firstCol">
      <w:rPr>
        <w:b/>
        <w:bCs/>
        <w:color w:val="009AB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009AB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81A1" w:themeFill="background1" w:themeFillShade="D8"/>
      </w:tcPr>
    </w:tblStylePr>
    <w:tblStylePr w:type="band1Horz">
      <w:tblPr/>
      <w:tcPr>
        <w:shd w:val="clear" w:color="auto" w:fill="0081A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9AB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009ABF" w:themeColor="background1"/>
        <w:left w:val="single" w:sz="4" w:space="0" w:color="009ABF" w:themeColor="background1"/>
        <w:bottom w:val="single" w:sz="4" w:space="0" w:color="009ABF" w:themeColor="background1"/>
        <w:right w:val="single" w:sz="4" w:space="0" w:color="009ABF" w:themeColor="background1"/>
        <w:insideH w:val="single" w:sz="4" w:space="0" w:color="009ABF" w:themeColor="background1"/>
        <w:insideV w:val="single" w:sz="4" w:space="0" w:color="009AB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left w:val="single" w:sz="4" w:space="0" w:color="009ABF" w:themeColor="background1"/>
          <w:right w:val="single" w:sz="4" w:space="0" w:color="009AB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9ABF" w:themeColor="background1"/>
      </w:rPr>
      <w:tblPr/>
      <w:tcPr>
        <w:tcBorders>
          <w:left w:val="single" w:sz="4" w:space="0" w:color="009ABF" w:themeColor="background1"/>
          <w:bottom w:val="single" w:sz="4" w:space="0" w:color="009ABF" w:themeColor="background1"/>
          <w:right w:val="single" w:sz="4" w:space="0" w:color="009AB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left w:val="single" w:sz="4" w:space="0" w:color="009ABF" w:themeColor="background1"/>
          <w:bottom w:val="single" w:sz="4" w:space="0" w:color="009AB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bottom w:val="single" w:sz="4" w:space="0" w:color="009ABF" w:themeColor="background1"/>
          <w:right w:val="single" w:sz="4" w:space="0" w:color="009AB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BF" w:themeFill="background1"/>
      </w:tcPr>
    </w:tblStylePr>
    <w:tblStylePr w:type="firstCol">
      <w:rPr>
        <w:b/>
        <w:bCs/>
        <w:color w:val="009AB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9AB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81A1" w:themeFill="background1" w:themeFillShade="D8"/>
      </w:tcPr>
    </w:tblStylePr>
    <w:tblStylePr w:type="band1Horz">
      <w:tblPr/>
      <w:tcPr>
        <w:shd w:val="clear" w:color="auto" w:fill="0081A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BF" w:themeFill="background1"/>
      </w:tcPr>
    </w:tblStylePr>
    <w:tblStylePr w:type="firstCol">
      <w:rPr>
        <w:b/>
        <w:bCs/>
        <w:color w:val="009AB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009AB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81A1" w:themeFill="background1" w:themeFillShade="D8"/>
      </w:tcPr>
    </w:tblStylePr>
    <w:tblStylePr w:type="band1Horz">
      <w:tblPr/>
      <w:tcPr>
        <w:shd w:val="clear" w:color="auto" w:fill="0081A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9AB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9AB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009ABF" w:themeColor="background1"/>
        <w:left w:val="single" w:sz="4" w:space="0" w:color="009ABF" w:themeColor="background1"/>
        <w:bottom w:val="single" w:sz="4" w:space="0" w:color="009ABF" w:themeColor="background1"/>
        <w:right w:val="single" w:sz="4" w:space="0" w:color="009ABF" w:themeColor="background1"/>
        <w:insideH w:val="single" w:sz="4" w:space="0" w:color="009ABF" w:themeColor="background1"/>
        <w:insideV w:val="single" w:sz="4" w:space="0" w:color="009AB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left w:val="single" w:sz="4" w:space="0" w:color="009ABF" w:themeColor="background1"/>
          <w:right w:val="single" w:sz="4" w:space="0" w:color="009AB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9ABF" w:themeColor="background1"/>
      </w:rPr>
      <w:tblPr/>
      <w:tcPr>
        <w:tcBorders>
          <w:left w:val="single" w:sz="4" w:space="0" w:color="009ABF" w:themeColor="background1"/>
          <w:bottom w:val="single" w:sz="4" w:space="0" w:color="009ABF" w:themeColor="background1"/>
          <w:right w:val="single" w:sz="4" w:space="0" w:color="009AB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left w:val="single" w:sz="4" w:space="0" w:color="009ABF" w:themeColor="background1"/>
          <w:bottom w:val="single" w:sz="4" w:space="0" w:color="009AB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9ABF" w:themeColor="background1"/>
      </w:rPr>
      <w:tblPr/>
      <w:tcPr>
        <w:tcBorders>
          <w:top w:val="single" w:sz="4" w:space="0" w:color="009ABF" w:themeColor="background1"/>
          <w:bottom w:val="single" w:sz="4" w:space="0" w:color="009ABF" w:themeColor="background1"/>
          <w:right w:val="single" w:sz="4" w:space="0" w:color="009AB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events/400119240943480/" TargetMode="External"/><Relationship Id="rId20" Type="http://schemas.openxmlformats.org/officeDocument/2006/relationships/hyperlink" Target="https://docs.google.com/spreadsheets/d/1Hxrr1z-Wrfk1SkPpF57p7Op8CVxqWa949cFMw2X64Pk/edit?usp=sharing" TargetMode="External"/><Relationship Id="rId21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hyperlink" Target="https://docs.google.com/spreadsheets/d/1UABu04XoaY4bYAOXFyZ1Pt9Amxdv6xHUCbWjbKNIExI/edit?usp=sharing" TargetMode="External"/><Relationship Id="rId23" Type="http://schemas.openxmlformats.org/officeDocument/2006/relationships/hyperlink" Target="https://docs.google.com/spreadsheets/d/1UMLGWN5RmHY8cyLj9a8TGYmdFOMf4bd_TnR9tMpBTgw/edit?usp=sharing" TargetMode="External"/><Relationship Id="rId24" Type="http://schemas.openxmlformats.org/officeDocument/2006/relationships/hyperlink" Target="https://docs.google.com/a/sageneif.com/spreadsheets/d/1-UzPbG18zSmV-rf3iDhVWowPXQrzPhfzt1nzWpkrDUI/edit?usp=sharing" TargetMode="External"/><Relationship Id="rId25" Type="http://schemas.openxmlformats.org/officeDocument/2006/relationships/hyperlink" Target="https://innsyn.pbe.oslo.kommune.no/saksinnsyn/casedet.asp?mode=&amp;caseno=201814722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events/386713742239556/" TargetMode="External"/><Relationship Id="rId11" Type="http://schemas.openxmlformats.org/officeDocument/2006/relationships/hyperlink" Target="https://drive.google.com/file/d/1D1cVWws4blANYISIx6NZPogXJ_c--MYx/view?usp=sharing" TargetMode="External"/><Relationship Id="rId12" Type="http://schemas.openxmlformats.org/officeDocument/2006/relationships/hyperlink" Target="https://docs.google.com/spreadsheets/d/1HthiEHuYf0q-aBmT8vZCQjDvgdY5iNNZvrRG2yQ4T0Q/edit?usp=sharing" TargetMode="External"/><Relationship Id="rId13" Type="http://schemas.openxmlformats.org/officeDocument/2006/relationships/hyperlink" Target="https://drive.google.com/file/d/1L60KtGT5Lt8BsoNWcHr04R0BBv827DoW/view?usp=sharing" TargetMode="External"/><Relationship Id="rId14" Type="http://schemas.openxmlformats.org/officeDocument/2006/relationships/hyperlink" Target="https://sageneif.no/om_sagene_if/var_filosofi/" TargetMode="External"/><Relationship Id="rId15" Type="http://schemas.openxmlformats.org/officeDocument/2006/relationships/hyperlink" Target="https://docs.google.com/spreadsheets/d/1CciQLNwKp0p4xsr4bJ3f-qfAHe-uxgQZGe99d-Wr_3M/edit?usp=sharing" TargetMode="External"/><Relationship Id="rId16" Type="http://schemas.openxmlformats.org/officeDocument/2006/relationships/hyperlink" Target="https://docs.google.com/document/d/1d3Cx4gRbLciUClKizAKzcUYXbxa4rpoLGnRL0KGvkpQ/edit?usp=sharing" TargetMode="External"/><Relationship Id="rId17" Type="http://schemas.openxmlformats.org/officeDocument/2006/relationships/hyperlink" Target="https://drive.google.com/file/d/1GxsH4_3YWtH86yIPb5NEcP62IRt-eSZs/view?usp=sharing" TargetMode="External"/><Relationship Id="rId18" Type="http://schemas.openxmlformats.org/officeDocument/2006/relationships/hyperlink" Target="https://docs.google.com/document/d/1gqwEkS3liT0Uk2VujHJzuIDPWoVfTGh1MGu_20hh_Sw/edit?usp=sharing" TargetMode="External"/><Relationship Id="rId19" Type="http://schemas.openxmlformats.org/officeDocument/2006/relationships/hyperlink" Target="https://drive.google.com/file/d/1Ca_cZlYuo6dnzfVFfjWPIDWOy6evO3bX/view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689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9</cp:revision>
  <cp:lastPrinted>2017-12-08T19:19:00Z</cp:lastPrinted>
  <dcterms:created xsi:type="dcterms:W3CDTF">2019-10-15T15:07:00Z</dcterms:created>
  <dcterms:modified xsi:type="dcterms:W3CDTF">2019-10-21T10:35:00Z</dcterms:modified>
</cp:coreProperties>
</file>