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8DC0" w14:textId="77777777" w:rsidR="00B03CD1" w:rsidRDefault="00A96D99">
      <w:pPr>
        <w:spacing w:after="0" w:line="240" w:lineRule="auto"/>
        <w:rPr>
          <w:rFonts w:ascii="Helvetica Neue" w:eastAsia="Helvetica Neue" w:hAnsi="Helvetica Neue" w:cs="Helvetica Neue"/>
          <w:b/>
          <w:sz w:val="32"/>
          <w:szCs w:val="32"/>
        </w:rPr>
      </w:pPr>
      <w:r>
        <w:rPr>
          <w:rFonts w:ascii="Helvetica Neue" w:eastAsia="Helvetica Neue" w:hAnsi="Helvetica Neue" w:cs="Helvetica Neue"/>
          <w:b/>
          <w:sz w:val="32"/>
          <w:szCs w:val="32"/>
        </w:rPr>
        <w:t>INNKALLING TIL MØTE I STYRETS ARBEIDSUTVALG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CE65E0" wp14:editId="1D271579">
            <wp:simplePos x="0" y="0"/>
            <wp:positionH relativeFrom="column">
              <wp:posOffset>-523871</wp:posOffset>
            </wp:positionH>
            <wp:positionV relativeFrom="paragraph">
              <wp:posOffset>-704846</wp:posOffset>
            </wp:positionV>
            <wp:extent cx="1420495" cy="1219200"/>
            <wp:effectExtent l="0" t="0" r="0" b="0"/>
            <wp:wrapSquare wrapText="bothSides" distT="0" distB="0" distL="114300" distR="11430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5695" b="8160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03A629" w14:textId="77777777" w:rsidR="00B03CD1" w:rsidRDefault="00B03CD1">
      <w:pPr>
        <w:spacing w:after="0" w:line="240" w:lineRule="auto"/>
        <w:rPr>
          <w:rFonts w:ascii="Times" w:eastAsia="Times" w:hAnsi="Times" w:cs="Times"/>
          <w:i/>
          <w:sz w:val="20"/>
          <w:szCs w:val="20"/>
        </w:rPr>
      </w:pPr>
    </w:p>
    <w:p w14:paraId="370A6191" w14:textId="77777777" w:rsidR="00B03CD1" w:rsidRDefault="00B03CD1">
      <w:pPr>
        <w:spacing w:after="0" w:line="240" w:lineRule="auto"/>
        <w:rPr>
          <w:b/>
          <w:i/>
          <w:sz w:val="32"/>
          <w:szCs w:val="32"/>
        </w:rPr>
      </w:pPr>
    </w:p>
    <w:p w14:paraId="244DB605" w14:textId="77777777" w:rsidR="00B03CD1" w:rsidRDefault="00A96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Møtenummer:</w:t>
      </w:r>
      <w:r>
        <w:rPr>
          <w:sz w:val="24"/>
          <w:szCs w:val="24"/>
        </w:rPr>
        <w:tab/>
        <w:t>07/2021</w:t>
      </w:r>
    </w:p>
    <w:p w14:paraId="544C9616" w14:textId="77777777" w:rsidR="00B03CD1" w:rsidRDefault="00A96D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Tirsdag 23. september 2021 </w:t>
      </w:r>
    </w:p>
    <w:p w14:paraId="1926B3A5" w14:textId="77777777" w:rsidR="00B03CD1" w:rsidRDefault="00A96D99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1800-2030</w:t>
      </w:r>
    </w:p>
    <w:p w14:paraId="7CC678C2" w14:textId="77777777" w:rsidR="00B03CD1" w:rsidRDefault="00A96D99">
      <w:pPr>
        <w:spacing w:after="0" w:line="24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Sted: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Klubbhuset</w:t>
      </w:r>
    </w:p>
    <w:p w14:paraId="6513B70A" w14:textId="77777777" w:rsidR="00B03CD1" w:rsidRDefault="00A96D99">
      <w:pPr>
        <w:spacing w:after="0" w:line="240" w:lineRule="auto"/>
        <w:ind w:left="1404" w:firstLine="155"/>
        <w:rPr>
          <w:sz w:val="24"/>
          <w:szCs w:val="24"/>
        </w:rPr>
      </w:pPr>
      <w:r>
        <w:rPr>
          <w:sz w:val="24"/>
          <w:szCs w:val="24"/>
        </w:rPr>
        <w:t>Innkalt: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</w:rPr>
        <w:t>Styrets arbeidsutvalg</w:t>
      </w:r>
    </w:p>
    <w:p w14:paraId="4061F18B" w14:textId="77777777" w:rsidR="00B03CD1" w:rsidRDefault="00B03CD1">
      <w:pPr>
        <w:spacing w:after="0" w:line="240" w:lineRule="auto"/>
        <w:rPr>
          <w:sz w:val="24"/>
          <w:szCs w:val="24"/>
        </w:rPr>
      </w:pPr>
    </w:p>
    <w:p w14:paraId="087C4574" w14:textId="77777777" w:rsidR="00B03CD1" w:rsidRDefault="00A96D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SAKLISTE</w:t>
      </w:r>
    </w:p>
    <w:p w14:paraId="22813275" w14:textId="77777777" w:rsidR="00B03CD1" w:rsidRDefault="00B03CD1">
      <w:pPr>
        <w:spacing w:after="0" w:line="240" w:lineRule="auto"/>
        <w:rPr>
          <w:b/>
          <w:sz w:val="24"/>
          <w:szCs w:val="24"/>
        </w:rPr>
      </w:pPr>
    </w:p>
    <w:p w14:paraId="517978A3" w14:textId="77777777" w:rsidR="00B03CD1" w:rsidRDefault="00A96D99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Vedtakssaker: </w:t>
      </w:r>
    </w:p>
    <w:p w14:paraId="3C15DFA7" w14:textId="52E05FC3" w:rsidR="00B03CD1" w:rsidRPr="005E176A" w:rsidRDefault="00A96D99" w:rsidP="00FE73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color w:val="000000"/>
          <w:sz w:val="24"/>
          <w:szCs w:val="24"/>
        </w:rPr>
      </w:pPr>
      <w:r w:rsidRPr="005E176A">
        <w:rPr>
          <w:b/>
          <w:bCs/>
          <w:color w:val="000000"/>
          <w:sz w:val="24"/>
          <w:szCs w:val="24"/>
        </w:rPr>
        <w:t>Godkjenning protokoll møte 10/8, godkjenning av innkalling 2</w:t>
      </w:r>
      <w:r w:rsidR="009252E4" w:rsidRPr="005E176A">
        <w:rPr>
          <w:b/>
          <w:bCs/>
          <w:color w:val="000000"/>
          <w:sz w:val="24"/>
          <w:szCs w:val="24"/>
        </w:rPr>
        <w:t>3</w:t>
      </w:r>
      <w:r w:rsidRPr="005E176A">
        <w:rPr>
          <w:b/>
          <w:bCs/>
          <w:color w:val="000000"/>
          <w:sz w:val="24"/>
          <w:szCs w:val="24"/>
        </w:rPr>
        <w:t>/9</w:t>
      </w:r>
      <w:r w:rsidRPr="005E176A">
        <w:rPr>
          <w:b/>
          <w:bCs/>
          <w:i/>
          <w:color w:val="000000"/>
          <w:sz w:val="24"/>
          <w:szCs w:val="24"/>
        </w:rPr>
        <w:t xml:space="preserve"> – Einar</w:t>
      </w:r>
    </w:p>
    <w:p w14:paraId="0C666847" w14:textId="4B51392F" w:rsidR="00FC50A0" w:rsidRDefault="00FC50A0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Vedtak: </w:t>
      </w:r>
    </w:p>
    <w:p w14:paraId="1C2FC982" w14:textId="77777777" w:rsidR="009252E4" w:rsidRDefault="009252E4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Møtet 10. august ble avlyst og var derfor ingen protokoll å godkjenne. </w:t>
      </w:r>
    </w:p>
    <w:p w14:paraId="060BA947" w14:textId="7432DFA8" w:rsidR="00FC50A0" w:rsidRPr="00FC50A0" w:rsidRDefault="009252E4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Innkallingen til møtet 23. september godkjennes uten anmerkninger. </w:t>
      </w:r>
    </w:p>
    <w:p w14:paraId="5C83B68C" w14:textId="77777777" w:rsidR="00FC50A0" w:rsidRDefault="00FC50A0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E31ECB9" w14:textId="769A4B79" w:rsidR="00B03CD1" w:rsidRPr="005E176A" w:rsidRDefault="00A96D99" w:rsidP="00EA0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sz w:val="24"/>
          <w:szCs w:val="24"/>
        </w:rPr>
      </w:pPr>
      <w:r w:rsidRPr="005E176A">
        <w:rPr>
          <w:b/>
          <w:bCs/>
          <w:sz w:val="24"/>
          <w:szCs w:val="24"/>
        </w:rPr>
        <w:t xml:space="preserve">Sagene Ifs verdiarbeid (inkl. anti-doping) – Forslag til arbeidsmetode </w:t>
      </w:r>
      <w:r w:rsidR="00FC50A0" w:rsidRPr="005E176A">
        <w:rPr>
          <w:b/>
          <w:bCs/>
          <w:i/>
          <w:sz w:val="24"/>
          <w:szCs w:val="24"/>
        </w:rPr>
        <w:t>–</w:t>
      </w:r>
      <w:r w:rsidRPr="005E176A">
        <w:rPr>
          <w:b/>
          <w:bCs/>
          <w:i/>
          <w:sz w:val="24"/>
          <w:szCs w:val="24"/>
        </w:rPr>
        <w:t xml:space="preserve"> Siri</w:t>
      </w:r>
    </w:p>
    <w:p w14:paraId="290A53AC" w14:textId="28DF6E6D" w:rsidR="00FC50A0" w:rsidRPr="00FC50A0" w:rsidRDefault="00FC50A0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4"/>
          <w:szCs w:val="24"/>
        </w:rPr>
      </w:pPr>
      <w:r w:rsidRPr="00FC50A0">
        <w:rPr>
          <w:i/>
          <w:iCs/>
          <w:sz w:val="24"/>
          <w:szCs w:val="24"/>
        </w:rPr>
        <w:t xml:space="preserve">Vedtak: </w:t>
      </w:r>
    </w:p>
    <w:p w14:paraId="1B93AA25" w14:textId="3A0ED6CE" w:rsidR="00FC50A0" w:rsidRDefault="00FC50A0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Siri har vært i møte med Håvard </w:t>
      </w:r>
      <w:r w:rsidR="009252E4">
        <w:rPr>
          <w:sz w:val="24"/>
          <w:szCs w:val="24"/>
        </w:rPr>
        <w:t xml:space="preserve">B. Øvregård, seniorrådgiver på verdiarbeid i idrettsforbundet. </w:t>
      </w:r>
      <w:r>
        <w:rPr>
          <w:sz w:val="24"/>
          <w:szCs w:val="24"/>
        </w:rPr>
        <w:t xml:space="preserve">Bestillingen i møtet var å få innspill til hvordan </w:t>
      </w:r>
      <w:r w:rsidR="009252E4">
        <w:rPr>
          <w:sz w:val="24"/>
          <w:szCs w:val="24"/>
        </w:rPr>
        <w:t xml:space="preserve">vi kan </w:t>
      </w:r>
      <w:r>
        <w:rPr>
          <w:sz w:val="24"/>
          <w:szCs w:val="24"/>
        </w:rPr>
        <w:t xml:space="preserve">systematisere vårt verdiarbeid. </w:t>
      </w:r>
    </w:p>
    <w:p w14:paraId="2984B47E" w14:textId="6D0FA377" w:rsidR="00FC50A0" w:rsidRDefault="009252E4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møtet fikk vi et forslag til et verktøy vi kan teste ut sammen med Håvard, og AU har som ambisjon å starte dette arbeidet før jul. </w:t>
      </w:r>
    </w:p>
    <w:p w14:paraId="0591A91B" w14:textId="77777777" w:rsidR="00FC50A0" w:rsidRDefault="00FC50A0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C5353FE" w14:textId="6D671270" w:rsidR="00B03CD1" w:rsidRPr="005E176A" w:rsidRDefault="00A96D99" w:rsidP="00EA0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sz w:val="24"/>
          <w:szCs w:val="24"/>
        </w:rPr>
      </w:pPr>
      <w:r w:rsidRPr="005E176A">
        <w:rPr>
          <w:b/>
          <w:bCs/>
          <w:sz w:val="24"/>
          <w:szCs w:val="24"/>
        </w:rPr>
        <w:t>Gjennomføre Bedre klubb</w:t>
      </w:r>
      <w:r w:rsidRPr="005E176A">
        <w:rPr>
          <w:b/>
          <w:bCs/>
          <w:i/>
          <w:sz w:val="24"/>
          <w:szCs w:val="24"/>
        </w:rPr>
        <w:t xml:space="preserve"> </w:t>
      </w:r>
      <w:r w:rsidR="00860D96" w:rsidRPr="005E176A">
        <w:rPr>
          <w:b/>
          <w:bCs/>
          <w:i/>
          <w:sz w:val="24"/>
          <w:szCs w:val="24"/>
        </w:rPr>
        <w:t>–</w:t>
      </w:r>
      <w:r w:rsidRPr="005E176A">
        <w:rPr>
          <w:b/>
          <w:bCs/>
          <w:i/>
          <w:sz w:val="24"/>
          <w:szCs w:val="24"/>
        </w:rPr>
        <w:t xml:space="preserve"> Einar</w:t>
      </w:r>
    </w:p>
    <w:p w14:paraId="0356648A" w14:textId="3EB10A9B" w:rsidR="00860D96" w:rsidRDefault="00860D96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Vedtak: </w:t>
      </w:r>
    </w:p>
    <w:p w14:paraId="696735FD" w14:textId="758D17E1" w:rsidR="00860D96" w:rsidRDefault="009252E4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«</w:t>
      </w:r>
      <w:r w:rsidR="00860D96">
        <w:rPr>
          <w:iCs/>
          <w:sz w:val="24"/>
          <w:szCs w:val="24"/>
        </w:rPr>
        <w:t>Bedre klubb</w:t>
      </w:r>
      <w:r>
        <w:rPr>
          <w:iCs/>
          <w:sz w:val="24"/>
          <w:szCs w:val="24"/>
        </w:rPr>
        <w:t>»</w:t>
      </w:r>
      <w:r w:rsidR="00860D96">
        <w:rPr>
          <w:iCs/>
          <w:sz w:val="24"/>
          <w:szCs w:val="24"/>
        </w:rPr>
        <w:t xml:space="preserve"> ble gjennomført av arbeidsutvalget i møtet. </w:t>
      </w:r>
    </w:p>
    <w:p w14:paraId="61157581" w14:textId="022C1B00" w:rsidR="002415D0" w:rsidRPr="00860D96" w:rsidRDefault="009252E4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Einar skal lage en </w:t>
      </w:r>
      <w:proofErr w:type="spellStart"/>
      <w:r>
        <w:rPr>
          <w:iCs/>
          <w:sz w:val="24"/>
          <w:szCs w:val="24"/>
        </w:rPr>
        <w:t>Kahoot</w:t>
      </w:r>
      <w:proofErr w:type="spellEnd"/>
      <w:r>
        <w:rPr>
          <w:iCs/>
          <w:sz w:val="24"/>
          <w:szCs w:val="24"/>
        </w:rPr>
        <w:t xml:space="preserve"> som dekker de sentrale spørsmålene og begrepene i «Bedre klubb» til kommende styremøte. </w:t>
      </w:r>
    </w:p>
    <w:p w14:paraId="070910A8" w14:textId="77777777" w:rsidR="00860D96" w:rsidRDefault="00860D96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3CA087F" w14:textId="37135566" w:rsidR="00B03CD1" w:rsidRPr="005E176A" w:rsidRDefault="00A96D99" w:rsidP="00EA0A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sz w:val="24"/>
          <w:szCs w:val="24"/>
        </w:rPr>
      </w:pPr>
      <w:r w:rsidRPr="005E176A">
        <w:rPr>
          <w:b/>
          <w:bCs/>
          <w:sz w:val="24"/>
          <w:szCs w:val="24"/>
        </w:rPr>
        <w:t>Gjennomgang og prioritering av innspill fra strategimøte</w:t>
      </w:r>
      <w:r w:rsidRPr="005E176A">
        <w:rPr>
          <w:b/>
          <w:bCs/>
          <w:i/>
          <w:sz w:val="24"/>
          <w:szCs w:val="24"/>
        </w:rPr>
        <w:t xml:space="preserve"> – Petter</w:t>
      </w:r>
    </w:p>
    <w:p w14:paraId="2F292E69" w14:textId="61342632" w:rsidR="002415D0" w:rsidRDefault="002415D0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Vedtak: </w:t>
      </w:r>
    </w:p>
    <w:p w14:paraId="2A770A27" w14:textId="6C7DA031" w:rsidR="00EA0AC3" w:rsidRDefault="003D0E58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Petter la fram utkast til oppsummering av </w:t>
      </w:r>
      <w:r w:rsidR="00EA0AC3">
        <w:rPr>
          <w:iCs/>
          <w:sz w:val="24"/>
          <w:szCs w:val="24"/>
        </w:rPr>
        <w:t>strategimøtet 19. august</w:t>
      </w:r>
      <w:r>
        <w:rPr>
          <w:iCs/>
          <w:sz w:val="24"/>
          <w:szCs w:val="24"/>
        </w:rPr>
        <w:t xml:space="preserve">. </w:t>
      </w:r>
    </w:p>
    <w:p w14:paraId="42ED9C58" w14:textId="2C7042D5" w:rsidR="00EA0AC3" w:rsidRDefault="00EA0AC3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Veien videre: Tiltakene i oppsummeringen skal legges inn under noen overordnede mål, Petter skal lage utkast til neste møte. </w:t>
      </w:r>
    </w:p>
    <w:p w14:paraId="65ED175C" w14:textId="7A51D2FF" w:rsidR="003D0E58" w:rsidRPr="002415D0" w:rsidRDefault="00EA0AC3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Sagene Ifs strategiarbeid handler i stor grad om å liste opp tiltak vi har lyst til å gjøre i et perspektiv på 1- 3 år, arbeidsutvalget diskuterte om strategiarbeidet </w:t>
      </w:r>
      <w:proofErr w:type="spellStart"/>
      <w:r>
        <w:rPr>
          <w:iCs/>
          <w:sz w:val="24"/>
          <w:szCs w:val="24"/>
        </w:rPr>
        <w:t>fom</w:t>
      </w:r>
      <w:proofErr w:type="spellEnd"/>
      <w:r>
        <w:rPr>
          <w:iCs/>
          <w:sz w:val="24"/>
          <w:szCs w:val="24"/>
        </w:rPr>
        <w:t xml:space="preserve"> neste runde bør løftes til å handle om litt større og mer overordnede veivalg i et lengre perspektiv. Vi skal starte dette arbeidet med å </w:t>
      </w:r>
      <w:r w:rsidR="005E176A">
        <w:rPr>
          <w:iCs/>
          <w:sz w:val="24"/>
          <w:szCs w:val="24"/>
        </w:rPr>
        <w:t xml:space="preserve">gjennomgå vår filosofi og se om dette perspektivet kan legges inn her. </w:t>
      </w:r>
    </w:p>
    <w:p w14:paraId="7C1B8F2D" w14:textId="77777777" w:rsidR="002415D0" w:rsidRPr="002415D0" w:rsidRDefault="002415D0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</w:p>
    <w:p w14:paraId="68B4C614" w14:textId="35030C03" w:rsidR="00B03CD1" w:rsidRPr="005E176A" w:rsidRDefault="00A96D99" w:rsidP="005E1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sz w:val="24"/>
          <w:szCs w:val="24"/>
        </w:rPr>
      </w:pPr>
      <w:r w:rsidRPr="005E176A">
        <w:rPr>
          <w:b/>
          <w:bCs/>
          <w:sz w:val="24"/>
          <w:szCs w:val="24"/>
        </w:rPr>
        <w:t xml:space="preserve">Evaluering jubileumsfest – innspill? </w:t>
      </w:r>
      <w:r w:rsidR="005E176A">
        <w:rPr>
          <w:b/>
          <w:bCs/>
          <w:sz w:val="24"/>
          <w:szCs w:val="24"/>
        </w:rPr>
        <w:t>Bok?</w:t>
      </w:r>
      <w:r w:rsidRPr="005E176A">
        <w:rPr>
          <w:b/>
          <w:bCs/>
          <w:sz w:val="24"/>
          <w:szCs w:val="24"/>
        </w:rPr>
        <w:t xml:space="preserve"> Utdeling resten av prisene? Juletrefest? </w:t>
      </w:r>
    </w:p>
    <w:p w14:paraId="76575DEF" w14:textId="14501DA9" w:rsidR="003D0E58" w:rsidRPr="003D0E58" w:rsidRDefault="003D0E58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4"/>
          <w:szCs w:val="24"/>
        </w:rPr>
      </w:pPr>
      <w:r w:rsidRPr="003D0E58">
        <w:rPr>
          <w:i/>
          <w:iCs/>
          <w:sz w:val="24"/>
          <w:szCs w:val="24"/>
        </w:rPr>
        <w:t xml:space="preserve">Vedtak: </w:t>
      </w:r>
    </w:p>
    <w:p w14:paraId="6113FFC2" w14:textId="2F810084" w:rsidR="008A74B7" w:rsidRDefault="008A74B7" w:rsidP="008A74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AUS innspill til festen: </w:t>
      </w:r>
    </w:p>
    <w:p w14:paraId="4F051AF2" w14:textId="65E28A9D" w:rsidR="008A74B7" w:rsidRDefault="008A74B7" w:rsidP="008A74B7">
      <w:pPr>
        <w:pStyle w:val="Listeavsnit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Svært vellykket og god deltakelse. </w:t>
      </w:r>
    </w:p>
    <w:p w14:paraId="5747B2FB" w14:textId="170FAA4D" w:rsidR="008A74B7" w:rsidRPr="00EB614D" w:rsidRDefault="008A74B7" w:rsidP="008A74B7">
      <w:pPr>
        <w:pStyle w:val="Listeavsnit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B614D">
        <w:rPr>
          <w:sz w:val="24"/>
          <w:szCs w:val="24"/>
        </w:rPr>
        <w:t xml:space="preserve">Konserten </w:t>
      </w:r>
      <w:r>
        <w:rPr>
          <w:sz w:val="24"/>
          <w:szCs w:val="24"/>
        </w:rPr>
        <w:t xml:space="preserve">var ingen suksess, skulle vært tidligere. </w:t>
      </w:r>
    </w:p>
    <w:p w14:paraId="74AA2A89" w14:textId="24777D53" w:rsidR="008A74B7" w:rsidRPr="00EB614D" w:rsidRDefault="008A74B7" w:rsidP="008A74B7">
      <w:pPr>
        <w:pStyle w:val="Listeavsnit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B614D">
        <w:rPr>
          <w:sz w:val="24"/>
          <w:szCs w:val="24"/>
        </w:rPr>
        <w:t xml:space="preserve">Kommet ønske om årlig fest på </w:t>
      </w:r>
      <w:r>
        <w:rPr>
          <w:sz w:val="24"/>
          <w:szCs w:val="24"/>
        </w:rPr>
        <w:t>klubbens</w:t>
      </w:r>
      <w:r w:rsidRPr="00EB614D">
        <w:rPr>
          <w:sz w:val="24"/>
          <w:szCs w:val="24"/>
        </w:rPr>
        <w:t xml:space="preserve"> bursdag. </w:t>
      </w:r>
    </w:p>
    <w:p w14:paraId="0FF5BB02" w14:textId="4F9463C4" w:rsidR="008A74B7" w:rsidRDefault="008A74B7" w:rsidP="00954CDE">
      <w:pPr>
        <w:pStyle w:val="Listeavsnit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A74B7">
        <w:rPr>
          <w:sz w:val="24"/>
          <w:szCs w:val="24"/>
        </w:rPr>
        <w:t xml:space="preserve">Det fineste lagbildet fra festen skal henges på veggen ved festsalen. </w:t>
      </w:r>
    </w:p>
    <w:p w14:paraId="7E1385CF" w14:textId="453B5341" w:rsidR="005E176A" w:rsidRDefault="005E176A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Hva gjør vi med de utdeling av de hedersbevisningene vi ikke fikk delta ut på festen?</w:t>
      </w:r>
    </w:p>
    <w:p w14:paraId="608E956A" w14:textId="7DAA01C9" w:rsidR="003D0E58" w:rsidRPr="005E176A" w:rsidRDefault="003D0E58" w:rsidP="005E176A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E176A">
        <w:rPr>
          <w:sz w:val="24"/>
          <w:szCs w:val="24"/>
        </w:rPr>
        <w:lastRenderedPageBreak/>
        <w:t xml:space="preserve">Einar skal invitere de som ikke har fått </w:t>
      </w:r>
      <w:r w:rsidR="005E176A" w:rsidRPr="005E176A">
        <w:rPr>
          <w:sz w:val="24"/>
          <w:szCs w:val="24"/>
        </w:rPr>
        <w:t xml:space="preserve">sin utmerkelse på neste styremøte. </w:t>
      </w:r>
    </w:p>
    <w:p w14:paraId="684AF723" w14:textId="77777777" w:rsidR="005E176A" w:rsidRDefault="005E176A" w:rsidP="00EA0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Hva gjør vi med </w:t>
      </w:r>
      <w:r w:rsidR="00EB614D">
        <w:rPr>
          <w:sz w:val="24"/>
          <w:szCs w:val="24"/>
        </w:rPr>
        <w:t>Jubileumsboka</w:t>
      </w:r>
      <w:r>
        <w:rPr>
          <w:sz w:val="24"/>
          <w:szCs w:val="24"/>
        </w:rPr>
        <w:t>?</w:t>
      </w:r>
    </w:p>
    <w:p w14:paraId="0303408B" w14:textId="77777777" w:rsidR="005E176A" w:rsidRPr="005E176A" w:rsidRDefault="005E176A" w:rsidP="005E176A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E176A">
        <w:rPr>
          <w:sz w:val="24"/>
          <w:szCs w:val="24"/>
        </w:rPr>
        <w:t xml:space="preserve">Vi ønsker at de gjenværende deltakerne i komiteen skal bli med videre. </w:t>
      </w:r>
    </w:p>
    <w:p w14:paraId="44AE4984" w14:textId="22FFDF36" w:rsidR="005E176A" w:rsidRPr="005E176A" w:rsidRDefault="005E176A" w:rsidP="005E176A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E176A">
        <w:rPr>
          <w:sz w:val="24"/>
          <w:szCs w:val="24"/>
        </w:rPr>
        <w:t>Alt materiale som er hentet inn skal overføres til Sagene Ifs arkiv</w:t>
      </w:r>
    </w:p>
    <w:p w14:paraId="31D94ED9" w14:textId="69552D13" w:rsidR="005E176A" w:rsidRPr="005E176A" w:rsidRDefault="005E176A" w:rsidP="005E176A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 ønsker at materialet fra prosjektet også skal presenteres i</w:t>
      </w:r>
      <w:r w:rsidRPr="005E176A">
        <w:rPr>
          <w:sz w:val="24"/>
          <w:szCs w:val="24"/>
        </w:rPr>
        <w:t xml:space="preserve"> en mer moderne og digital fremstillingsform. </w:t>
      </w:r>
    </w:p>
    <w:p w14:paraId="458A428B" w14:textId="03AF2F56" w:rsidR="00EB614D" w:rsidRDefault="005E176A" w:rsidP="005E176A">
      <w:pPr>
        <w:pStyle w:val="Listeavsnit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E176A">
        <w:rPr>
          <w:sz w:val="24"/>
          <w:szCs w:val="24"/>
        </w:rPr>
        <w:t xml:space="preserve">Styret skal i budsjettprosessen for 2022 vurdere å hente inn en redaktør for prosjektet </w:t>
      </w:r>
      <w:proofErr w:type="spellStart"/>
      <w:r w:rsidRPr="005E176A">
        <w:rPr>
          <w:sz w:val="24"/>
          <w:szCs w:val="24"/>
        </w:rPr>
        <w:t>fom</w:t>
      </w:r>
      <w:proofErr w:type="spellEnd"/>
      <w:r w:rsidRPr="005E176A">
        <w:rPr>
          <w:sz w:val="24"/>
          <w:szCs w:val="24"/>
        </w:rPr>
        <w:t xml:space="preserve"> nyttår.  </w:t>
      </w:r>
    </w:p>
    <w:p w14:paraId="72B7AC43" w14:textId="51D97725" w:rsidR="005E176A" w:rsidRDefault="005E176A" w:rsidP="005E1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Skal vi ha juletrefest? </w:t>
      </w:r>
    </w:p>
    <w:p w14:paraId="1EBCB364" w14:textId="13BBB047" w:rsidR="005E176A" w:rsidRPr="005E176A" w:rsidRDefault="005E176A" w:rsidP="005E176A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E176A">
        <w:rPr>
          <w:sz w:val="24"/>
          <w:szCs w:val="24"/>
        </w:rPr>
        <w:t xml:space="preserve">Ja, det skal vi. </w:t>
      </w:r>
    </w:p>
    <w:p w14:paraId="22665941" w14:textId="4F338E84" w:rsidR="005E176A" w:rsidRPr="005E176A" w:rsidRDefault="005E176A" w:rsidP="005E176A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E176A">
        <w:rPr>
          <w:sz w:val="24"/>
          <w:szCs w:val="24"/>
        </w:rPr>
        <w:t xml:space="preserve">Aktivitet for barn og familier i Bjølsenhallen på dagen. </w:t>
      </w:r>
    </w:p>
    <w:p w14:paraId="02CDECAB" w14:textId="5180DD53" w:rsidR="00EB614D" w:rsidRPr="005E176A" w:rsidRDefault="005E176A" w:rsidP="00EA0AC3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E176A">
        <w:rPr>
          <w:sz w:val="24"/>
          <w:szCs w:val="24"/>
        </w:rPr>
        <w:t xml:space="preserve">Fest for +18 i klubbhuset på kvelden. </w:t>
      </w:r>
    </w:p>
    <w:p w14:paraId="54751589" w14:textId="77777777" w:rsidR="005E176A" w:rsidRPr="00EB614D" w:rsidRDefault="005E176A" w:rsidP="005E176A">
      <w:pPr>
        <w:pStyle w:val="Listeavsnit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A1FD437" w14:textId="4BDBC8FF" w:rsidR="00B03CD1" w:rsidRPr="008A74B7" w:rsidRDefault="00A96D99" w:rsidP="008A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sz w:val="24"/>
          <w:szCs w:val="24"/>
        </w:rPr>
      </w:pPr>
      <w:bookmarkStart w:id="0" w:name="_heading=h.gjdgxs" w:colFirst="0" w:colLast="0"/>
      <w:bookmarkEnd w:id="0"/>
      <w:r w:rsidRPr="008A74B7">
        <w:rPr>
          <w:b/>
          <w:bCs/>
          <w:sz w:val="24"/>
          <w:szCs w:val="24"/>
        </w:rPr>
        <w:t xml:space="preserve">Regnskapsrutiner – Videre digitalisering? Budsjettprosess 2022 i </w:t>
      </w:r>
      <w:proofErr w:type="spellStart"/>
      <w:r w:rsidRPr="008A74B7">
        <w:rPr>
          <w:b/>
          <w:bCs/>
          <w:sz w:val="24"/>
          <w:szCs w:val="24"/>
        </w:rPr>
        <w:t>Onestop</w:t>
      </w:r>
      <w:proofErr w:type="spellEnd"/>
      <w:r w:rsidRPr="008A74B7">
        <w:rPr>
          <w:b/>
          <w:bCs/>
          <w:sz w:val="24"/>
          <w:szCs w:val="24"/>
        </w:rPr>
        <w:t xml:space="preserve"> </w:t>
      </w:r>
      <w:r w:rsidRPr="008A74B7">
        <w:rPr>
          <w:b/>
          <w:bCs/>
          <w:i/>
          <w:sz w:val="24"/>
          <w:szCs w:val="24"/>
        </w:rPr>
        <w:t>- DL</w:t>
      </w:r>
      <w:r w:rsidRPr="008A74B7">
        <w:rPr>
          <w:b/>
          <w:bCs/>
          <w:sz w:val="24"/>
          <w:szCs w:val="24"/>
        </w:rPr>
        <w:t xml:space="preserve">   </w:t>
      </w:r>
    </w:p>
    <w:p w14:paraId="49BAC510" w14:textId="06CF081E" w:rsidR="00EB614D" w:rsidRPr="00EB614D" w:rsidRDefault="00EB614D" w:rsidP="00EB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iCs/>
          <w:sz w:val="24"/>
          <w:szCs w:val="24"/>
        </w:rPr>
      </w:pPr>
      <w:r w:rsidRPr="00EB614D">
        <w:rPr>
          <w:i/>
          <w:iCs/>
          <w:sz w:val="24"/>
          <w:szCs w:val="24"/>
        </w:rPr>
        <w:t xml:space="preserve">Vedtak: </w:t>
      </w:r>
    </w:p>
    <w:p w14:paraId="488CA55A" w14:textId="0BEBC353" w:rsidR="008A74B7" w:rsidRDefault="008A74B7" w:rsidP="00EB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Hele budsjettprosessen for 2022 skal foregå i </w:t>
      </w:r>
      <w:proofErr w:type="spellStart"/>
      <w:r>
        <w:rPr>
          <w:sz w:val="24"/>
          <w:szCs w:val="24"/>
        </w:rPr>
        <w:t>Onestop</w:t>
      </w:r>
      <w:proofErr w:type="spellEnd"/>
      <w:r>
        <w:rPr>
          <w:sz w:val="24"/>
          <w:szCs w:val="24"/>
        </w:rPr>
        <w:t xml:space="preserve">. </w:t>
      </w:r>
    </w:p>
    <w:p w14:paraId="1501F5E1" w14:textId="3B4A20F6" w:rsidR="008A74B7" w:rsidRDefault="008A74B7" w:rsidP="00EB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 skal legge fram forslag til budsjett for hovedlagets avdelinger på neste møte. </w:t>
      </w:r>
    </w:p>
    <w:p w14:paraId="6BF512BB" w14:textId="5C01B0C9" w:rsidR="00214C81" w:rsidRDefault="008A74B7" w:rsidP="008A74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Styret vedtok på sist møte at klubben skal gå for en full digitalisering av regnskapssystemet, </w:t>
      </w:r>
      <w:proofErr w:type="spellStart"/>
      <w:r>
        <w:rPr>
          <w:sz w:val="24"/>
          <w:szCs w:val="24"/>
        </w:rPr>
        <w:t>dvs</w:t>
      </w:r>
      <w:proofErr w:type="spellEnd"/>
      <w:r>
        <w:rPr>
          <w:sz w:val="24"/>
          <w:szCs w:val="24"/>
        </w:rPr>
        <w:t xml:space="preserve"> gå over til Visma Net </w:t>
      </w:r>
      <w:proofErr w:type="spellStart"/>
      <w:r>
        <w:rPr>
          <w:sz w:val="24"/>
          <w:szCs w:val="24"/>
        </w:rPr>
        <w:t>fom</w:t>
      </w:r>
      <w:proofErr w:type="spellEnd"/>
      <w:r>
        <w:rPr>
          <w:sz w:val="24"/>
          <w:szCs w:val="24"/>
        </w:rPr>
        <w:t xml:space="preserve"> 1.1.2022. DL legge fram flere bekymringer knyttet til om klubben har ressurser (tid og penger) til å ta hele dette steget på en gang, istedenfor å faste inn de ulike modulene gradvis. DL ber arbeidsutvalget om å få legge fram saken, med en grundig vurdering av for/mot, på nytt på neste styremøte. Arbeidsutvalget godkjenner dette. </w:t>
      </w:r>
    </w:p>
    <w:p w14:paraId="5AE0E26E" w14:textId="77777777" w:rsidR="00EB614D" w:rsidRDefault="00EB614D" w:rsidP="00EB61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321D31D9" w14:textId="7558B574" w:rsidR="00B03CD1" w:rsidRPr="008A74B7" w:rsidRDefault="00A96D99" w:rsidP="008A7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sz w:val="24"/>
          <w:szCs w:val="24"/>
        </w:rPr>
      </w:pPr>
      <w:r w:rsidRPr="008A74B7">
        <w:rPr>
          <w:b/>
          <w:bCs/>
          <w:sz w:val="24"/>
          <w:szCs w:val="24"/>
        </w:rPr>
        <w:t xml:space="preserve">Anlegg – </w:t>
      </w:r>
      <w:proofErr w:type="gramStart"/>
      <w:r w:rsidRPr="008A74B7">
        <w:rPr>
          <w:b/>
          <w:bCs/>
          <w:sz w:val="24"/>
          <w:szCs w:val="24"/>
        </w:rPr>
        <w:t>Dagtid?,</w:t>
      </w:r>
      <w:proofErr w:type="gramEnd"/>
      <w:r w:rsidRPr="008A74B7">
        <w:rPr>
          <w:b/>
          <w:bCs/>
          <w:sz w:val="24"/>
          <w:szCs w:val="24"/>
        </w:rPr>
        <w:t xml:space="preserve"> øvre hall?, </w:t>
      </w:r>
      <w:hyperlink r:id="rId9">
        <w:r w:rsidRPr="008A74B7">
          <w:rPr>
            <w:b/>
            <w:bCs/>
            <w:color w:val="0000FF"/>
            <w:sz w:val="24"/>
            <w:szCs w:val="24"/>
            <w:u w:val="single"/>
          </w:rPr>
          <w:t xml:space="preserve">Laft </w:t>
        </w:r>
        <w:proofErr w:type="spellStart"/>
        <w:r w:rsidRPr="008A74B7">
          <w:rPr>
            <w:b/>
            <w:bCs/>
            <w:color w:val="0000FF"/>
            <w:sz w:val="24"/>
            <w:szCs w:val="24"/>
            <w:u w:val="single"/>
          </w:rPr>
          <w:t>Entry</w:t>
        </w:r>
        <w:proofErr w:type="spellEnd"/>
        <w:r w:rsidRPr="008A74B7">
          <w:rPr>
            <w:b/>
            <w:bCs/>
            <w:color w:val="0000FF"/>
            <w:sz w:val="24"/>
            <w:szCs w:val="24"/>
            <w:u w:val="single"/>
          </w:rPr>
          <w:t>?</w:t>
        </w:r>
      </w:hyperlink>
      <w:r w:rsidRPr="008A74B7">
        <w:rPr>
          <w:b/>
          <w:bCs/>
          <w:sz w:val="24"/>
          <w:szCs w:val="24"/>
        </w:rPr>
        <w:t xml:space="preserve"> , </w:t>
      </w:r>
      <w:hyperlink r:id="rId10">
        <w:r w:rsidRPr="008A74B7">
          <w:rPr>
            <w:b/>
            <w:bCs/>
            <w:color w:val="0000FF"/>
            <w:sz w:val="24"/>
            <w:szCs w:val="24"/>
            <w:u w:val="single"/>
          </w:rPr>
          <w:t>kameraer klubbhuset?</w:t>
        </w:r>
      </w:hyperlink>
      <w:r w:rsidRPr="008A74B7">
        <w:rPr>
          <w:b/>
          <w:bCs/>
          <w:sz w:val="24"/>
          <w:szCs w:val="24"/>
        </w:rPr>
        <w:t xml:space="preserve">, </w:t>
      </w:r>
      <w:hyperlink r:id="rId11">
        <w:r w:rsidRPr="008A74B7">
          <w:rPr>
            <w:b/>
            <w:bCs/>
            <w:color w:val="0000FF"/>
            <w:sz w:val="24"/>
            <w:szCs w:val="24"/>
            <w:u w:val="single"/>
          </w:rPr>
          <w:t>Dugnader?</w:t>
        </w:r>
      </w:hyperlink>
      <w:r w:rsidRPr="008A74B7">
        <w:rPr>
          <w:b/>
          <w:bCs/>
          <w:sz w:val="24"/>
          <w:szCs w:val="24"/>
        </w:rPr>
        <w:t xml:space="preserve"> - </w:t>
      </w:r>
      <w:r w:rsidRPr="008A74B7">
        <w:rPr>
          <w:b/>
          <w:bCs/>
          <w:i/>
          <w:sz w:val="24"/>
          <w:szCs w:val="24"/>
        </w:rPr>
        <w:t>DL</w:t>
      </w:r>
      <w:r w:rsidRPr="008A74B7">
        <w:rPr>
          <w:b/>
          <w:bCs/>
          <w:sz w:val="24"/>
          <w:szCs w:val="24"/>
        </w:rPr>
        <w:t xml:space="preserve">   </w:t>
      </w:r>
    </w:p>
    <w:p w14:paraId="6736273D" w14:textId="30F04B2F" w:rsidR="00214C81" w:rsidRDefault="00214C81" w:rsidP="00214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8A74B7">
        <w:rPr>
          <w:i/>
          <w:iCs/>
          <w:sz w:val="24"/>
          <w:szCs w:val="24"/>
        </w:rPr>
        <w:t>Vedtak</w:t>
      </w:r>
      <w:r>
        <w:rPr>
          <w:sz w:val="24"/>
          <w:szCs w:val="24"/>
        </w:rPr>
        <w:t xml:space="preserve">: </w:t>
      </w:r>
    </w:p>
    <w:p w14:paraId="25E90565" w14:textId="5A7F94BA" w:rsidR="00CA321E" w:rsidRPr="00E65176" w:rsidRDefault="00CA321E" w:rsidP="00E65176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65176">
        <w:rPr>
          <w:sz w:val="24"/>
          <w:szCs w:val="24"/>
        </w:rPr>
        <w:t xml:space="preserve">Vaksinesenteret i Bjølsenhallen øvre flytter ut 13. oktober, og arbeidet med å bygge om til kampsportsal antas å ta 2- 4 uker. DL skal kalle inn alle kampidrettene til dugnad for å gjøre i stand salene så snart de er ferdige. DL skal også kalle inn våre øvrige avdelinger i hallen til en generell ryddedugnad samme dag som kampidrettene har dugnad. </w:t>
      </w:r>
    </w:p>
    <w:p w14:paraId="0D810682" w14:textId="7C5D6498" w:rsidR="00214C81" w:rsidRPr="00E65176" w:rsidRDefault="008A74B7" w:rsidP="00E65176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65176">
        <w:rPr>
          <w:sz w:val="24"/>
          <w:szCs w:val="24"/>
        </w:rPr>
        <w:t xml:space="preserve">På bakgrunn av tidligere styrevedtak er det hentet inn tilbud på overvåkningskameraer til klubbhuset, og DL la fram </w:t>
      </w:r>
      <w:r w:rsidR="00CA321E" w:rsidRPr="00E65176">
        <w:rPr>
          <w:sz w:val="24"/>
          <w:szCs w:val="24"/>
        </w:rPr>
        <w:t xml:space="preserve">det beste tilbudet i møtet. Arbeidsutvalget vil se an kommende høst/vinter, utsettes vi for innbrudd/hærverk skal saken tas opp igjen til ny vurdering til våren. </w:t>
      </w:r>
    </w:p>
    <w:p w14:paraId="5162E0CA" w14:textId="13467B1A" w:rsidR="00403D7D" w:rsidRPr="00E65176" w:rsidRDefault="00CA321E" w:rsidP="00E65176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65176">
        <w:rPr>
          <w:sz w:val="24"/>
          <w:szCs w:val="24"/>
        </w:rPr>
        <w:t xml:space="preserve">Klubbhuset har nå åpent på dagtid kl. 10- 16, ansatte og Etter skoletid har fordelt ansvaret mellom seg. Arbeidsutvalget ønsker at tilbudet markedsføres ordentlig. </w:t>
      </w:r>
    </w:p>
    <w:p w14:paraId="40DF5CA2" w14:textId="064E7790" w:rsidR="00403D7D" w:rsidRPr="00E65176" w:rsidRDefault="00CA321E" w:rsidP="00E65176">
      <w:pPr>
        <w:pStyle w:val="Listeavsnit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65176">
        <w:rPr>
          <w:sz w:val="24"/>
          <w:szCs w:val="24"/>
        </w:rPr>
        <w:t xml:space="preserve">DL har jobbet sammen med Laft </w:t>
      </w:r>
      <w:proofErr w:type="spellStart"/>
      <w:r w:rsidRPr="00E65176">
        <w:rPr>
          <w:sz w:val="24"/>
          <w:szCs w:val="24"/>
        </w:rPr>
        <w:t>Entry</w:t>
      </w:r>
      <w:proofErr w:type="spellEnd"/>
      <w:r w:rsidRPr="00E65176">
        <w:rPr>
          <w:sz w:val="24"/>
          <w:szCs w:val="24"/>
        </w:rPr>
        <w:t xml:space="preserve"> for å etablere et digitalt system for drift av anlegg generelt og forenkling</w:t>
      </w:r>
      <w:r w:rsidR="00E65176" w:rsidRPr="00E65176">
        <w:rPr>
          <w:sz w:val="24"/>
          <w:szCs w:val="24"/>
        </w:rPr>
        <w:t xml:space="preserve">/forbedring av vaktrutinene spesielt. Sagene if skal teste ut Laft </w:t>
      </w:r>
      <w:proofErr w:type="spellStart"/>
      <w:r w:rsidR="00E65176" w:rsidRPr="00E65176">
        <w:rPr>
          <w:sz w:val="24"/>
          <w:szCs w:val="24"/>
        </w:rPr>
        <w:t>Entry</w:t>
      </w:r>
      <w:proofErr w:type="spellEnd"/>
      <w:r w:rsidR="00E65176" w:rsidRPr="00E65176">
        <w:rPr>
          <w:sz w:val="24"/>
          <w:szCs w:val="24"/>
        </w:rPr>
        <w:t xml:space="preserve"> Basic for Bjølsenhallen og klubbhuset, arbeidsutvalgets medlemmer kan være testpersoner ved behov. </w:t>
      </w:r>
    </w:p>
    <w:p w14:paraId="6A0A54F5" w14:textId="77777777" w:rsidR="00403D7D" w:rsidRDefault="00403D7D" w:rsidP="00214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50E3304" w14:textId="40251E3B" w:rsidR="00B03CD1" w:rsidRPr="00E65176" w:rsidRDefault="00A96D99" w:rsidP="00E65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sz w:val="24"/>
          <w:szCs w:val="24"/>
        </w:rPr>
      </w:pPr>
      <w:r w:rsidRPr="00E65176">
        <w:rPr>
          <w:b/>
          <w:bCs/>
          <w:sz w:val="24"/>
          <w:szCs w:val="24"/>
        </w:rPr>
        <w:t xml:space="preserve">Sponsormøte med nye Rema 1000 – Innspill til strategi? </w:t>
      </w:r>
      <w:r w:rsidR="005C1D5B" w:rsidRPr="00E65176">
        <w:rPr>
          <w:b/>
          <w:bCs/>
          <w:i/>
          <w:sz w:val="24"/>
          <w:szCs w:val="24"/>
        </w:rPr>
        <w:t>–</w:t>
      </w:r>
      <w:r w:rsidRPr="00E65176">
        <w:rPr>
          <w:b/>
          <w:bCs/>
          <w:i/>
          <w:sz w:val="24"/>
          <w:szCs w:val="24"/>
        </w:rPr>
        <w:t xml:space="preserve"> DL</w:t>
      </w:r>
    </w:p>
    <w:p w14:paraId="2D2DB101" w14:textId="54CF07C5" w:rsidR="005C1D5B" w:rsidRPr="00D542FB" w:rsidRDefault="005C1D5B" w:rsidP="005C1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Vedtak: </w:t>
      </w:r>
    </w:p>
    <w:p w14:paraId="634641BE" w14:textId="13C2AE9C" w:rsidR="00E65176" w:rsidRDefault="00E65176" w:rsidP="005C1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Sagene IF er i dialog med den nye Rema butikken på Bjølsen om et </w:t>
      </w:r>
      <w:r w:rsidR="008D0720">
        <w:rPr>
          <w:iCs/>
          <w:sz w:val="24"/>
          <w:szCs w:val="24"/>
        </w:rPr>
        <w:t xml:space="preserve">sponsor- </w:t>
      </w:r>
      <w:r>
        <w:rPr>
          <w:iCs/>
          <w:sz w:val="24"/>
          <w:szCs w:val="24"/>
        </w:rPr>
        <w:t xml:space="preserve">samarbeid. </w:t>
      </w:r>
    </w:p>
    <w:p w14:paraId="377C20D0" w14:textId="77777777" w:rsidR="00E65176" w:rsidRDefault="00E65176" w:rsidP="005C1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Arbeidsutvalgets innspill til et slikt samarbeid: </w:t>
      </w:r>
    </w:p>
    <w:p w14:paraId="3158509A" w14:textId="5F414803" w:rsidR="008D0720" w:rsidRPr="008D0720" w:rsidRDefault="00D542FB" w:rsidP="008D0720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8D0720">
        <w:rPr>
          <w:iCs/>
          <w:sz w:val="24"/>
          <w:szCs w:val="24"/>
        </w:rPr>
        <w:t>Kobles til våre verdier</w:t>
      </w:r>
      <w:r w:rsidR="008D0720" w:rsidRPr="008D0720">
        <w:rPr>
          <w:iCs/>
          <w:sz w:val="24"/>
          <w:szCs w:val="24"/>
        </w:rPr>
        <w:t xml:space="preserve"> og til vårt inkluderingsarbeid.</w:t>
      </w:r>
    </w:p>
    <w:p w14:paraId="6756007D" w14:textId="2DD173AE" w:rsidR="005C1D5B" w:rsidRPr="008D0720" w:rsidRDefault="008D0720" w:rsidP="008D0720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8D0720">
        <w:rPr>
          <w:iCs/>
          <w:sz w:val="24"/>
          <w:szCs w:val="24"/>
        </w:rPr>
        <w:t>L</w:t>
      </w:r>
      <w:r w:rsidR="00D542FB" w:rsidRPr="008D0720">
        <w:rPr>
          <w:iCs/>
          <w:sz w:val="24"/>
          <w:szCs w:val="24"/>
        </w:rPr>
        <w:t xml:space="preserve">angsiktig </w:t>
      </w:r>
      <w:r w:rsidRPr="008D0720">
        <w:rPr>
          <w:iCs/>
          <w:sz w:val="24"/>
          <w:szCs w:val="24"/>
        </w:rPr>
        <w:t xml:space="preserve">samarbeid som utvikles gradvis over tid. </w:t>
      </w:r>
    </w:p>
    <w:p w14:paraId="574FA85C" w14:textId="61B2935F" w:rsidR="008D0720" w:rsidRPr="008D0720" w:rsidRDefault="008D0720" w:rsidP="008D0720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8D0720">
        <w:rPr>
          <w:iCs/>
          <w:sz w:val="24"/>
          <w:szCs w:val="24"/>
        </w:rPr>
        <w:t xml:space="preserve">Pantelotteri-knapp, støtte til arrangementer, støtte til vårt fond er også aktuelt. </w:t>
      </w:r>
    </w:p>
    <w:p w14:paraId="05B5556C" w14:textId="77777777" w:rsidR="008D0720" w:rsidRPr="008D0720" w:rsidRDefault="008D0720" w:rsidP="008D0720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8D0720">
        <w:rPr>
          <w:iCs/>
          <w:sz w:val="24"/>
          <w:szCs w:val="24"/>
        </w:rPr>
        <w:lastRenderedPageBreak/>
        <w:t xml:space="preserve">AU ønsker å være representert på et eventuelt møte med Rema på klubbhuset. </w:t>
      </w:r>
    </w:p>
    <w:p w14:paraId="55A23834" w14:textId="253999E4" w:rsidR="00D542FB" w:rsidRPr="008D0720" w:rsidRDefault="008D0720" w:rsidP="008D0720">
      <w:pPr>
        <w:pStyle w:val="Listeavsnit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8D0720">
        <w:rPr>
          <w:iCs/>
          <w:sz w:val="24"/>
          <w:szCs w:val="24"/>
        </w:rPr>
        <w:t xml:space="preserve">DL skal sonere litt omkring hva Sagene IF er verdt. </w:t>
      </w:r>
    </w:p>
    <w:p w14:paraId="257D8067" w14:textId="77777777" w:rsidR="005C1D5B" w:rsidRPr="005C1D5B" w:rsidRDefault="005C1D5B" w:rsidP="005C1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</w:p>
    <w:p w14:paraId="2CC7EA7C" w14:textId="24DDED05" w:rsidR="00B03CD1" w:rsidRPr="00E65176" w:rsidRDefault="00A96D99" w:rsidP="00E65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sz w:val="24"/>
          <w:szCs w:val="24"/>
        </w:rPr>
      </w:pPr>
      <w:r w:rsidRPr="00E65176">
        <w:rPr>
          <w:b/>
          <w:bCs/>
          <w:sz w:val="24"/>
          <w:szCs w:val="24"/>
        </w:rPr>
        <w:t xml:space="preserve">Medarbeidersamtaler høst 2021 – Innspill til innhold og prosess? </w:t>
      </w:r>
      <w:r w:rsidRPr="00E65176">
        <w:rPr>
          <w:b/>
          <w:bCs/>
          <w:i/>
          <w:sz w:val="24"/>
          <w:szCs w:val="24"/>
        </w:rPr>
        <w:t>– DL</w:t>
      </w:r>
    </w:p>
    <w:p w14:paraId="2F0D12DA" w14:textId="35F6C1F4" w:rsid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Vedtak: </w:t>
      </w:r>
    </w:p>
    <w:p w14:paraId="5A753E8D" w14:textId="5BEEB3E5" w:rsidR="008D0720" w:rsidRDefault="008D0720" w:rsidP="00D54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Einar og Siri avtaler tid, innhold og prosess for medarbeidersamtale med DL. </w:t>
      </w:r>
    </w:p>
    <w:p w14:paraId="3B645867" w14:textId="1CE694D7" w:rsidR="008D0720" w:rsidRDefault="008D0720" w:rsidP="00D54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Øvrige samtaler: </w:t>
      </w:r>
    </w:p>
    <w:p w14:paraId="6F7844C3" w14:textId="537E9D46" w:rsidR="008D0720" w:rsidRPr="008D0720" w:rsidRDefault="008D0720" w:rsidP="008D0720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8D0720">
        <w:rPr>
          <w:iCs/>
          <w:sz w:val="24"/>
          <w:szCs w:val="24"/>
        </w:rPr>
        <w:t xml:space="preserve">DL ønsker at AU er med på samtalene. </w:t>
      </w:r>
    </w:p>
    <w:p w14:paraId="1DA2B915" w14:textId="2DA7055E" w:rsidR="008D0720" w:rsidRDefault="008D0720" w:rsidP="008D0720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8D0720">
        <w:rPr>
          <w:iCs/>
          <w:sz w:val="24"/>
          <w:szCs w:val="24"/>
        </w:rPr>
        <w:t xml:space="preserve">Ta utgangspunkt i mal og referat fra samtalene fra i fjor. </w:t>
      </w:r>
    </w:p>
    <w:p w14:paraId="7B85A81C" w14:textId="6F5D1ABF" w:rsidR="008D0720" w:rsidRPr="008D0720" w:rsidRDefault="008D0720" w:rsidP="008D0720">
      <w:pPr>
        <w:pStyle w:val="Listeavsnit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Fokus: Bli mer arbeidsplass. </w:t>
      </w:r>
    </w:p>
    <w:p w14:paraId="4AE4C0EA" w14:textId="526849FA" w:rsidR="00AB5723" w:rsidRDefault="008D0720" w:rsidP="00D54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Fordeling: </w:t>
      </w:r>
    </w:p>
    <w:p w14:paraId="567B85E8" w14:textId="159083EB" w:rsidR="00D542FB" w:rsidRPr="00AB5723" w:rsidRDefault="00D542FB" w:rsidP="00AB5723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AB5723">
        <w:rPr>
          <w:iCs/>
          <w:sz w:val="24"/>
          <w:szCs w:val="24"/>
        </w:rPr>
        <w:t>Drift</w:t>
      </w:r>
      <w:r w:rsidR="008D0720">
        <w:rPr>
          <w:iCs/>
          <w:sz w:val="24"/>
          <w:szCs w:val="24"/>
        </w:rPr>
        <w:t>sleder – Einar og DL</w:t>
      </w:r>
    </w:p>
    <w:p w14:paraId="30F23023" w14:textId="704D8462" w:rsidR="00D542FB" w:rsidRPr="00AB5723" w:rsidRDefault="008D0720" w:rsidP="00AB5723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Trenerveileder </w:t>
      </w:r>
      <w:r w:rsidR="00D542FB" w:rsidRPr="00AB5723">
        <w:rPr>
          <w:iCs/>
          <w:sz w:val="24"/>
          <w:szCs w:val="24"/>
        </w:rPr>
        <w:t xml:space="preserve">– Siri </w:t>
      </w:r>
      <w:r>
        <w:rPr>
          <w:iCs/>
          <w:sz w:val="24"/>
          <w:szCs w:val="24"/>
        </w:rPr>
        <w:t xml:space="preserve">og DL (og Tommy) </w:t>
      </w:r>
    </w:p>
    <w:p w14:paraId="08800E74" w14:textId="0F9DD77C" w:rsidR="00D542FB" w:rsidRPr="00AB5723" w:rsidRDefault="008D0720" w:rsidP="00AB5723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Rekrutteringsleder – Anna og DL </w:t>
      </w:r>
    </w:p>
    <w:p w14:paraId="7D27D87E" w14:textId="1AEE143E" w:rsidR="00D542FB" w:rsidRPr="00AB5723" w:rsidRDefault="008D0720" w:rsidP="00AB5723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Administrasjons assistent – Petter og DL </w:t>
      </w:r>
    </w:p>
    <w:p w14:paraId="27C8D79C" w14:textId="77777777" w:rsidR="008D0720" w:rsidRDefault="008D0720" w:rsidP="00AB5723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Leder Etter skoletid – Anna og DL </w:t>
      </w:r>
    </w:p>
    <w:p w14:paraId="1191D85A" w14:textId="4FD5CA03" w:rsidR="00AB5723" w:rsidRPr="008D0720" w:rsidRDefault="00AB5723" w:rsidP="008D0720">
      <w:pPr>
        <w:pStyle w:val="Listeavsnit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 w:rsidRPr="00AB5723">
        <w:rPr>
          <w:iCs/>
          <w:sz w:val="24"/>
          <w:szCs w:val="24"/>
        </w:rPr>
        <w:t>Henrik – Pak</w:t>
      </w:r>
      <w:r w:rsidR="008D0720">
        <w:rPr>
          <w:iCs/>
          <w:sz w:val="24"/>
          <w:szCs w:val="24"/>
        </w:rPr>
        <w:t xml:space="preserve">, Tommy og DL. </w:t>
      </w:r>
    </w:p>
    <w:p w14:paraId="5FD60BBE" w14:textId="77777777" w:rsidR="00D542FB" w:rsidRDefault="00D542FB" w:rsidP="00D542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738D29D4" w14:textId="272128A1" w:rsidR="00B03CD1" w:rsidRPr="00E65176" w:rsidRDefault="00A96D99" w:rsidP="00E65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i/>
          <w:sz w:val="24"/>
          <w:szCs w:val="24"/>
        </w:rPr>
      </w:pPr>
      <w:r w:rsidRPr="00E65176">
        <w:rPr>
          <w:b/>
          <w:bCs/>
          <w:sz w:val="24"/>
          <w:szCs w:val="24"/>
        </w:rPr>
        <w:t>Grønn dag 30/10? – Byttemarked, reparere treningsklær, åpning av cafeen</w:t>
      </w:r>
      <w:r w:rsidRPr="00E65176">
        <w:rPr>
          <w:b/>
          <w:bCs/>
          <w:i/>
          <w:sz w:val="24"/>
          <w:szCs w:val="24"/>
        </w:rPr>
        <w:t xml:space="preserve"> </w:t>
      </w:r>
      <w:r w:rsidR="00AB5723" w:rsidRPr="00E65176">
        <w:rPr>
          <w:b/>
          <w:bCs/>
          <w:i/>
          <w:sz w:val="24"/>
          <w:szCs w:val="24"/>
        </w:rPr>
        <w:t>–</w:t>
      </w:r>
      <w:r w:rsidRPr="00E65176">
        <w:rPr>
          <w:b/>
          <w:bCs/>
          <w:i/>
          <w:sz w:val="24"/>
          <w:szCs w:val="24"/>
        </w:rPr>
        <w:t xml:space="preserve"> DL</w:t>
      </w:r>
    </w:p>
    <w:p w14:paraId="73AD1F01" w14:textId="46E41518" w:rsidR="00AB5723" w:rsidRPr="00AB5723" w:rsidRDefault="00AB5723" w:rsidP="00AB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 w:rsidRPr="00AB5723">
        <w:rPr>
          <w:i/>
          <w:sz w:val="24"/>
          <w:szCs w:val="24"/>
        </w:rPr>
        <w:t xml:space="preserve">Vedtak: </w:t>
      </w:r>
    </w:p>
    <w:p w14:paraId="370A0B17" w14:textId="763178AC" w:rsidR="00AB5723" w:rsidRDefault="008D0720" w:rsidP="00AB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Arbeidsutvalget går inn for Grønn dag 30. oktober. </w:t>
      </w:r>
    </w:p>
    <w:p w14:paraId="62EF54DF" w14:textId="161EF354" w:rsidR="008D0720" w:rsidRDefault="008D0720" w:rsidP="00AB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Offisiell åpning av kafeen på arrangementet (inkludert åpningstider dagtid). </w:t>
      </w:r>
    </w:p>
    <w:p w14:paraId="17F184A5" w14:textId="037DBBD6" w:rsidR="006E045F" w:rsidRDefault="008D0720" w:rsidP="00AB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DL skal finne et lag som får dugnadspenger for å organisere byttemarkedet og</w:t>
      </w:r>
      <w:r w:rsidR="006E045F">
        <w:rPr>
          <w:iCs/>
          <w:sz w:val="24"/>
          <w:szCs w:val="24"/>
        </w:rPr>
        <w:t xml:space="preserve"> kafedriften. </w:t>
      </w:r>
    </w:p>
    <w:p w14:paraId="3C7C8472" w14:textId="1A579573" w:rsidR="008D0720" w:rsidRDefault="008D0720" w:rsidP="00AB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Etter skoletid organiserer </w:t>
      </w:r>
      <w:proofErr w:type="spellStart"/>
      <w:r>
        <w:rPr>
          <w:iCs/>
          <w:sz w:val="24"/>
          <w:szCs w:val="24"/>
        </w:rPr>
        <w:t>loppis</w:t>
      </w:r>
      <w:proofErr w:type="spellEnd"/>
      <w:r w:rsidR="006E045F">
        <w:rPr>
          <w:iCs/>
          <w:sz w:val="24"/>
          <w:szCs w:val="24"/>
        </w:rPr>
        <w:t xml:space="preserve"> og sy- delen av opplegget. </w:t>
      </w:r>
    </w:p>
    <w:p w14:paraId="32CABD82" w14:textId="77777777" w:rsidR="00AB5723" w:rsidRPr="00AB5723" w:rsidRDefault="00AB5723" w:rsidP="00AB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</w:p>
    <w:p w14:paraId="098A9C49" w14:textId="539B54A4" w:rsidR="00B03CD1" w:rsidRPr="00E65176" w:rsidRDefault="00A96D99" w:rsidP="00E651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b/>
          <w:bCs/>
          <w:iCs/>
          <w:sz w:val="24"/>
          <w:szCs w:val="24"/>
        </w:rPr>
      </w:pPr>
      <w:r w:rsidRPr="00E65176">
        <w:rPr>
          <w:b/>
          <w:bCs/>
          <w:iCs/>
          <w:sz w:val="24"/>
          <w:szCs w:val="24"/>
        </w:rPr>
        <w:t>Klubbens styrearbeid i praksis - Hvordan får vi gjennomført det? -</w:t>
      </w:r>
      <w:r w:rsidR="00384735" w:rsidRPr="00E65176">
        <w:rPr>
          <w:b/>
          <w:bCs/>
          <w:iCs/>
          <w:sz w:val="24"/>
          <w:szCs w:val="24"/>
        </w:rPr>
        <w:t>Einar</w:t>
      </w:r>
    </w:p>
    <w:p w14:paraId="090AECA0" w14:textId="3655DBC6" w:rsidR="00AB5723" w:rsidRPr="00AB5723" w:rsidRDefault="00AB5723" w:rsidP="00AB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 w:rsidRPr="00AB5723">
        <w:rPr>
          <w:i/>
          <w:sz w:val="24"/>
          <w:szCs w:val="24"/>
        </w:rPr>
        <w:t xml:space="preserve">Vedtak: </w:t>
      </w:r>
    </w:p>
    <w:p w14:paraId="293893B6" w14:textId="77777777" w:rsidR="006E045F" w:rsidRDefault="006E045F" w:rsidP="00AB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Einar skal høre med Oslo idrettskrets om de kan holde kurset på klubbhuset. </w:t>
      </w:r>
    </w:p>
    <w:p w14:paraId="7489F812" w14:textId="00951060" w:rsidR="00AB5723" w:rsidRPr="00384735" w:rsidRDefault="006E045F" w:rsidP="00AB5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Vi serverer enkel mat (kom forslag om «ostekake»)</w:t>
      </w:r>
      <w:r w:rsidR="00AB5723">
        <w:rPr>
          <w:iCs/>
          <w:sz w:val="24"/>
          <w:szCs w:val="24"/>
        </w:rPr>
        <w:t xml:space="preserve">! </w:t>
      </w:r>
    </w:p>
    <w:p w14:paraId="2C017B0D" w14:textId="77777777" w:rsidR="00B03CD1" w:rsidRDefault="00B03CD1">
      <w:pPr>
        <w:spacing w:after="0" w:line="240" w:lineRule="auto"/>
        <w:rPr>
          <w:b/>
          <w:sz w:val="24"/>
          <w:szCs w:val="24"/>
        </w:rPr>
      </w:pPr>
    </w:p>
    <w:p w14:paraId="4FDA72DF" w14:textId="77777777" w:rsidR="00B03CD1" w:rsidRDefault="00A96D99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Orienteringssaker</w:t>
      </w:r>
      <w:r>
        <w:rPr>
          <w:sz w:val="24"/>
          <w:szCs w:val="24"/>
          <w:u w:val="single"/>
        </w:rPr>
        <w:t xml:space="preserve">: </w:t>
      </w:r>
    </w:p>
    <w:p w14:paraId="0A75A3FD" w14:textId="77777777" w:rsidR="00B03CD1" w:rsidRDefault="00A96D99" w:rsidP="00E65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Kort status fra befaring Voldsløkka </w:t>
      </w:r>
      <w:r>
        <w:rPr>
          <w:i/>
          <w:sz w:val="24"/>
          <w:szCs w:val="24"/>
        </w:rPr>
        <w:t>- Petter</w:t>
      </w:r>
    </w:p>
    <w:p w14:paraId="5E20E59E" w14:textId="77777777" w:rsidR="00B03CD1" w:rsidRDefault="00A96D99" w:rsidP="00E65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Orientering fra Administrasjonen.</w:t>
      </w:r>
    </w:p>
    <w:p w14:paraId="2F15CDE5" w14:textId="77777777" w:rsidR="00B03CD1" w:rsidRDefault="00A96D99" w:rsidP="00E6517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418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Nyansettelser i driftsavdelingen (50% stilling + 20% stilling). </w:t>
      </w:r>
    </w:p>
    <w:p w14:paraId="72888874" w14:textId="77777777" w:rsidR="00B03CD1" w:rsidRDefault="00A96D99" w:rsidP="00E6517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418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Status rekrutterings/inkluderingsarbeidet (EST, AKS, Åpne skoler, ventelister). </w:t>
      </w:r>
    </w:p>
    <w:p w14:paraId="7AE7C82B" w14:textId="77777777" w:rsidR="00B03CD1" w:rsidRDefault="00A96D99" w:rsidP="00E6517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418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Oppfølgingsbehov i avdelingene (Innebandy, judo/bryting, dans)</w:t>
      </w:r>
    </w:p>
    <w:p w14:paraId="28F7078B" w14:textId="77777777" w:rsidR="00B03CD1" w:rsidRDefault="00A96D99" w:rsidP="00E6517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418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Status forhandlinger om ny utstyrsavtale </w:t>
      </w:r>
    </w:p>
    <w:p w14:paraId="27E924F5" w14:textId="77777777" w:rsidR="00B03CD1" w:rsidRDefault="00A96D99" w:rsidP="00E6517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418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Tilskudd (1,9 mil 2021, </w:t>
      </w:r>
      <w:proofErr w:type="spellStart"/>
      <w:r>
        <w:rPr>
          <w:color w:val="000000"/>
          <w:sz w:val="24"/>
          <w:szCs w:val="24"/>
        </w:rPr>
        <w:t>Omorg</w:t>
      </w:r>
      <w:proofErr w:type="spellEnd"/>
      <w:r>
        <w:rPr>
          <w:color w:val="000000"/>
          <w:sz w:val="24"/>
          <w:szCs w:val="24"/>
        </w:rPr>
        <w:t xml:space="preserve">., </w:t>
      </w:r>
      <w:hyperlink r:id="rId12">
        <w:r>
          <w:rPr>
            <w:color w:val="0000FF"/>
            <w:sz w:val="24"/>
            <w:szCs w:val="24"/>
            <w:u w:val="single"/>
          </w:rPr>
          <w:t>Søkt koronare mai-</w:t>
        </w:r>
        <w:proofErr w:type="spellStart"/>
        <w:r>
          <w:rPr>
            <w:color w:val="0000FF"/>
            <w:sz w:val="24"/>
            <w:szCs w:val="24"/>
            <w:u w:val="single"/>
          </w:rPr>
          <w:t>aug</w:t>
        </w:r>
        <w:proofErr w:type="spellEnd"/>
      </w:hyperlink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Bufdir</w:t>
      </w:r>
      <w:proofErr w:type="spellEnd"/>
      <w:r>
        <w:rPr>
          <w:color w:val="000000"/>
          <w:sz w:val="24"/>
          <w:szCs w:val="24"/>
        </w:rPr>
        <w:t xml:space="preserve">/Gjensidige EST) </w:t>
      </w:r>
    </w:p>
    <w:p w14:paraId="363B8D17" w14:textId="77777777" w:rsidR="00B03CD1" w:rsidRDefault="00A96D99" w:rsidP="00E65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Regnskapsrapport pr. 31. august 2021.</w:t>
      </w:r>
    </w:p>
    <w:p w14:paraId="25A08D24" w14:textId="77777777" w:rsidR="00B03CD1" w:rsidRDefault="00427C55" w:rsidP="00E65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  <w:hyperlink r:id="rId13">
        <w:r w:rsidR="00A96D99">
          <w:rPr>
            <w:color w:val="0000FF"/>
            <w:sz w:val="24"/>
            <w:szCs w:val="24"/>
            <w:u w:val="single"/>
          </w:rPr>
          <w:t>Rapport utestående fordringer</w:t>
        </w:r>
      </w:hyperlink>
      <w:r w:rsidR="00A96D99">
        <w:rPr>
          <w:color w:val="000000"/>
          <w:sz w:val="24"/>
          <w:szCs w:val="24"/>
        </w:rPr>
        <w:t xml:space="preserve">. </w:t>
      </w:r>
    </w:p>
    <w:p w14:paraId="1B535321" w14:textId="77777777" w:rsidR="00B03CD1" w:rsidRDefault="00427C55" w:rsidP="00E65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  <w:hyperlink r:id="rId14">
        <w:r w:rsidR="00A96D99">
          <w:rPr>
            <w:color w:val="0000FF"/>
            <w:sz w:val="24"/>
            <w:szCs w:val="24"/>
            <w:u w:val="single"/>
          </w:rPr>
          <w:t>Kartleggingsskjema avdelingene</w:t>
        </w:r>
      </w:hyperlink>
      <w:r w:rsidR="00A96D99">
        <w:rPr>
          <w:color w:val="000000"/>
          <w:sz w:val="24"/>
          <w:szCs w:val="24"/>
        </w:rPr>
        <w:t>.</w:t>
      </w:r>
    </w:p>
    <w:p w14:paraId="66A8E38A" w14:textId="77777777" w:rsidR="00B03CD1" w:rsidRDefault="00427C55" w:rsidP="00E65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  <w:hyperlink r:id="rId15">
        <w:r w:rsidR="00A96D99">
          <w:rPr>
            <w:color w:val="0000FF"/>
            <w:sz w:val="24"/>
            <w:szCs w:val="24"/>
            <w:u w:val="single"/>
          </w:rPr>
          <w:t>Avviksrapportering HMS</w:t>
        </w:r>
      </w:hyperlink>
      <w:r w:rsidR="00A96D99">
        <w:rPr>
          <w:color w:val="000000"/>
          <w:sz w:val="24"/>
          <w:szCs w:val="24"/>
        </w:rPr>
        <w:t>.</w:t>
      </w:r>
    </w:p>
    <w:p w14:paraId="782E1B11" w14:textId="77777777" w:rsidR="00B03CD1" w:rsidRDefault="00427C55" w:rsidP="00E6517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  <w:hyperlink r:id="rId16">
        <w:r w:rsidR="00A96D99">
          <w:rPr>
            <w:color w:val="0000FF"/>
            <w:sz w:val="24"/>
            <w:szCs w:val="24"/>
            <w:u w:val="single"/>
          </w:rPr>
          <w:t>Vedtaksprotokollen</w:t>
        </w:r>
      </w:hyperlink>
      <w:r w:rsidR="00A96D99">
        <w:rPr>
          <w:color w:val="000000"/>
          <w:sz w:val="24"/>
          <w:szCs w:val="24"/>
        </w:rPr>
        <w:t>.</w:t>
      </w:r>
    </w:p>
    <w:p w14:paraId="491BB073" w14:textId="77777777" w:rsidR="00B03CD1" w:rsidRDefault="00B03CD1"/>
    <w:p w14:paraId="0D951048" w14:textId="6F293A06" w:rsidR="00E65176" w:rsidRPr="001E4D2E" w:rsidRDefault="00A96D99" w:rsidP="001E4D2E">
      <w:pPr>
        <w:rPr>
          <w:b/>
          <w:i/>
          <w:color w:val="FF0000"/>
          <w:sz w:val="26"/>
          <w:szCs w:val="26"/>
        </w:rPr>
      </w:pPr>
      <w:r>
        <w:rPr>
          <w:b/>
          <w:i/>
          <w:color w:val="FF0000"/>
          <w:sz w:val="26"/>
          <w:szCs w:val="26"/>
        </w:rPr>
        <w:t xml:space="preserve">Dersom noen av styremedlemmene anser seg inhabil i en sak, bes dette meddelt styreleder så raskt som mulig. </w:t>
      </w:r>
    </w:p>
    <w:p w14:paraId="0CBC293A" w14:textId="77777777" w:rsidR="00B03CD1" w:rsidRDefault="00A96D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MØTEPLAN 2021</w:t>
      </w:r>
    </w:p>
    <w:tbl>
      <w:tblPr>
        <w:tblStyle w:val="a3"/>
        <w:tblW w:w="81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8"/>
        <w:gridCol w:w="1134"/>
        <w:gridCol w:w="992"/>
        <w:gridCol w:w="1134"/>
        <w:gridCol w:w="2410"/>
      </w:tblGrid>
      <w:tr w:rsidR="00B03CD1" w14:paraId="6E44AA43" w14:textId="77777777">
        <w:trPr>
          <w:trHeight w:val="14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46A0" w14:textId="77777777" w:rsidR="00B03CD1" w:rsidRDefault="00A96D99">
            <w:pPr>
              <w:spacing w:after="0"/>
              <w:ind w:left="51" w:right="37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3694" w14:textId="77777777" w:rsidR="00B03CD1" w:rsidRDefault="00A96D99">
            <w:pPr>
              <w:spacing w:after="0"/>
              <w:ind w:right="144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A860F" w14:textId="77777777" w:rsidR="00B03CD1" w:rsidRDefault="00A96D99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D36D" w14:textId="77777777" w:rsidR="00B03CD1" w:rsidRDefault="00A96D99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DE9B" w14:textId="77777777" w:rsidR="00B03CD1" w:rsidRDefault="00A96D99">
            <w:pPr>
              <w:spacing w:after="0"/>
              <w:ind w:left="160" w:right="147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Sted</w:t>
            </w:r>
          </w:p>
        </w:tc>
      </w:tr>
      <w:tr w:rsidR="00B03CD1" w14:paraId="422577BB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B0E4" w14:textId="77777777" w:rsidR="00B03CD1" w:rsidRDefault="00A96D99">
            <w:pPr>
              <w:spacing w:after="0"/>
              <w:ind w:left="50" w:right="39"/>
              <w:rPr>
                <w:b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209" w14:textId="77777777" w:rsidR="00B03CD1" w:rsidRDefault="00A96D99">
            <w:pPr>
              <w:spacing w:after="0"/>
              <w:ind w:right="184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7E319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12/1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0B6E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2A2B" w14:textId="77777777" w:rsidR="00B03CD1" w:rsidRDefault="00A96D99">
            <w:pPr>
              <w:spacing w:after="0"/>
              <w:ind w:left="160" w:right="150" w:hanging="87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19C6DFC3" w14:textId="77777777">
        <w:trPr>
          <w:trHeight w:val="14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1F0B" w14:textId="77777777" w:rsidR="00B03CD1" w:rsidRDefault="00A96D99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Strategi/budsjett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C83A" w14:textId="77777777" w:rsidR="00B03CD1" w:rsidRDefault="00A96D99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C541A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26/1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4D2D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881F" w14:textId="77777777" w:rsidR="00B03CD1" w:rsidRDefault="00A96D99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79E17AD9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EECA" w14:textId="77777777" w:rsidR="00B03CD1" w:rsidRDefault="00A96D99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A901" w14:textId="77777777" w:rsidR="00B03CD1" w:rsidRDefault="00A96D99">
            <w:pPr>
              <w:spacing w:after="0"/>
              <w:ind w:right="111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5B50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23/2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DEA3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D23" w14:textId="77777777" w:rsidR="00B03CD1" w:rsidRDefault="00A96D99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78F507AE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CD71" w14:textId="77777777" w:rsidR="00B03CD1" w:rsidRDefault="00A96D99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 (Oslo idrettskrets)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5691" w14:textId="77777777" w:rsidR="00B03CD1" w:rsidRDefault="00A96D99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F5CF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02/3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C6B6" w14:textId="77777777" w:rsidR="00B03CD1" w:rsidRDefault="00A96D99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1D05" w14:textId="77777777" w:rsidR="00B03CD1" w:rsidRDefault="00A96D99">
            <w:pPr>
              <w:spacing w:after="0"/>
              <w:ind w:left="73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0493C8FF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8742" w14:textId="77777777" w:rsidR="00B03CD1" w:rsidRDefault="00A96D99">
            <w:pPr>
              <w:spacing w:after="0"/>
              <w:ind w:left="50" w:right="39"/>
              <w:rPr>
                <w:b/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E24A" w14:textId="77777777" w:rsidR="00B03CD1" w:rsidRDefault="00A96D99">
            <w:pPr>
              <w:spacing w:after="0"/>
              <w:ind w:right="184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71FB5" w14:textId="77777777" w:rsidR="00B03CD1" w:rsidRDefault="00A96D99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08AA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5E84" w14:textId="77777777" w:rsidR="00B03CD1" w:rsidRDefault="00A96D99">
            <w:pPr>
              <w:spacing w:after="0"/>
              <w:ind w:left="160" w:right="150" w:hanging="87"/>
              <w:rPr>
                <w:strike/>
                <w:color w:val="000000"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72597D8A" w14:textId="77777777">
        <w:trPr>
          <w:trHeight w:val="25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65A" w14:textId="77777777" w:rsidR="00B03CD1" w:rsidRDefault="00A96D99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E882" w14:textId="77777777" w:rsidR="00B03CD1" w:rsidRDefault="00A96D99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CBDCF" w14:textId="77777777" w:rsidR="00B03CD1" w:rsidRDefault="00A96D99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8/4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E56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2E70" w14:textId="77777777" w:rsidR="00B03CD1" w:rsidRDefault="00A96D99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54FB9435" w14:textId="77777777">
        <w:trPr>
          <w:trHeight w:val="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04E6" w14:textId="77777777" w:rsidR="00B03CD1" w:rsidRDefault="00A96D99">
            <w:pPr>
              <w:spacing w:after="0"/>
              <w:ind w:left="51" w:right="38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Årsmøte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EFCE" w14:textId="77777777" w:rsidR="00B03CD1" w:rsidRDefault="00A96D99">
            <w:pPr>
              <w:spacing w:after="0"/>
              <w:ind w:right="129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67C3D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29/4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82A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BB3A" w14:textId="77777777" w:rsidR="00B03CD1" w:rsidRDefault="00A96D99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0E02A5EC" w14:textId="77777777">
        <w:trPr>
          <w:trHeight w:val="13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A412" w14:textId="77777777" w:rsidR="00B03CD1" w:rsidRDefault="00A96D99">
            <w:pPr>
              <w:spacing w:after="0"/>
              <w:ind w:left="50" w:right="39"/>
              <w:rPr>
                <w:strike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392D" w14:textId="77777777" w:rsidR="00B03CD1" w:rsidRDefault="00A96D99">
            <w:pPr>
              <w:spacing w:after="0"/>
              <w:ind w:right="184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E701B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12/5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7FEB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387C" w14:textId="77777777" w:rsidR="00B03CD1" w:rsidRDefault="00A96D99">
            <w:pPr>
              <w:spacing w:after="0"/>
              <w:ind w:left="160" w:right="150" w:hanging="87"/>
              <w:rPr>
                <w:strike/>
                <w:sz w:val="20"/>
                <w:szCs w:val="20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77F5A073" w14:textId="77777777">
        <w:trPr>
          <w:trHeight w:val="1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FD0B" w14:textId="77777777" w:rsidR="00B03CD1" w:rsidRDefault="00A96D99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color w:val="000000"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4C37" w14:textId="77777777" w:rsidR="00B03CD1" w:rsidRDefault="00A96D99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B9CD1" w14:textId="77777777" w:rsidR="00B03CD1" w:rsidRDefault="00A96D99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27/5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D8AA" w14:textId="77777777" w:rsidR="00B03CD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CA53" w14:textId="77777777" w:rsidR="00B03CD1" w:rsidRDefault="00A96D99">
            <w:pP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37099C44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54DD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6A24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9C856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8/6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5C3E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7790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2889025C" w14:textId="77777777">
        <w:trPr>
          <w:trHeight w:val="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A516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b/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024E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31E7C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10/8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6512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E47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42F14071" w14:textId="77777777">
        <w:trPr>
          <w:trHeight w:val="1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51B9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b/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Styreseminar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F8ED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58A52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19/8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26AE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D892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B03CD1" w14:paraId="6F48AC2C" w14:textId="77777777">
        <w:trPr>
          <w:trHeight w:val="1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FC01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0" w:right="39"/>
              <w:rPr>
                <w:b/>
                <w:strike/>
                <w:sz w:val="20"/>
                <w:szCs w:val="20"/>
                <w:highlight w:val="yellow"/>
              </w:rPr>
            </w:pPr>
            <w:r>
              <w:rPr>
                <w:b/>
                <w:strike/>
                <w:sz w:val="20"/>
                <w:szCs w:val="20"/>
                <w:highlight w:val="yellow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7ABE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AB6B2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31/8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A52D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995F" w14:textId="77777777" w:rsidR="00B03CD1" w:rsidRDefault="00A96D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60" w:right="150" w:hanging="87"/>
              <w:rPr>
                <w:strike/>
                <w:sz w:val="20"/>
                <w:szCs w:val="20"/>
                <w:highlight w:val="yellow"/>
              </w:rPr>
            </w:pPr>
            <w:r>
              <w:rPr>
                <w:strike/>
                <w:sz w:val="20"/>
                <w:szCs w:val="20"/>
                <w:highlight w:val="yellow"/>
              </w:rPr>
              <w:t>Klubbhuset</w:t>
            </w:r>
          </w:p>
        </w:tc>
      </w:tr>
      <w:tr w:rsidR="00B03CD1" w:rsidRPr="00E30F51" w14:paraId="236BFD41" w14:textId="77777777">
        <w:trPr>
          <w:trHeight w:val="1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0BF2" w14:textId="77777777" w:rsidR="00B03CD1" w:rsidRPr="00E30F51" w:rsidRDefault="00A96D99">
            <w:pPr>
              <w:spacing w:after="0"/>
              <w:ind w:left="50" w:right="39"/>
              <w:rPr>
                <w:strike/>
                <w:sz w:val="20"/>
                <w:szCs w:val="20"/>
                <w:highlight w:val="yellow"/>
              </w:rPr>
            </w:pPr>
            <w:r w:rsidRPr="00E30F51">
              <w:rPr>
                <w:b/>
                <w:strike/>
                <w:color w:val="000000"/>
                <w:sz w:val="20"/>
                <w:szCs w:val="20"/>
                <w:highlight w:val="yellow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1569" w14:textId="77777777" w:rsidR="00B03CD1" w:rsidRPr="00E30F51" w:rsidRDefault="00A96D99">
            <w:pPr>
              <w:spacing w:after="0"/>
              <w:ind w:right="184"/>
              <w:rPr>
                <w:strike/>
                <w:sz w:val="20"/>
                <w:szCs w:val="20"/>
                <w:highlight w:val="yellow"/>
              </w:rPr>
            </w:pPr>
            <w:r w:rsidRPr="00E30F51">
              <w:rPr>
                <w:strike/>
                <w:color w:val="000000"/>
                <w:sz w:val="20"/>
                <w:szCs w:val="20"/>
                <w:highlight w:val="yellow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F3675" w14:textId="07937C91" w:rsidR="00B03CD1" w:rsidRPr="00E30F51" w:rsidRDefault="00A96D99">
            <w:pPr>
              <w:spacing w:after="0"/>
              <w:jc w:val="center"/>
              <w:rPr>
                <w:strike/>
                <w:sz w:val="20"/>
                <w:szCs w:val="20"/>
                <w:highlight w:val="yellow"/>
              </w:rPr>
            </w:pPr>
            <w:r w:rsidRPr="00E30F51">
              <w:rPr>
                <w:strike/>
                <w:color w:val="000000"/>
                <w:sz w:val="20"/>
                <w:szCs w:val="20"/>
                <w:highlight w:val="yellow"/>
              </w:rPr>
              <w:t>2</w:t>
            </w:r>
            <w:r w:rsidR="00E30F51" w:rsidRPr="00E30F51">
              <w:rPr>
                <w:strike/>
                <w:color w:val="000000"/>
                <w:sz w:val="20"/>
                <w:szCs w:val="20"/>
                <w:highlight w:val="yellow"/>
              </w:rPr>
              <w:t>3</w:t>
            </w:r>
            <w:r w:rsidRPr="00E30F51">
              <w:rPr>
                <w:strike/>
                <w:color w:val="000000"/>
                <w:sz w:val="20"/>
                <w:szCs w:val="20"/>
                <w:highlight w:val="yellow"/>
              </w:rPr>
              <w:t>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141F" w14:textId="77777777" w:rsidR="00B03CD1" w:rsidRPr="00E30F51" w:rsidRDefault="00A96D99">
            <w:pPr>
              <w:spacing w:after="0"/>
              <w:ind w:left="116" w:right="109"/>
              <w:jc w:val="center"/>
              <w:rPr>
                <w:strike/>
                <w:sz w:val="20"/>
                <w:szCs w:val="20"/>
                <w:highlight w:val="yellow"/>
              </w:rPr>
            </w:pPr>
            <w:r w:rsidRPr="00E30F51">
              <w:rPr>
                <w:strike/>
                <w:color w:val="000000"/>
                <w:sz w:val="20"/>
                <w:szCs w:val="20"/>
                <w:highlight w:val="yellow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DF80" w14:textId="77777777" w:rsidR="00B03CD1" w:rsidRPr="00E30F51" w:rsidRDefault="00A96D99">
            <w:pPr>
              <w:spacing w:after="0"/>
              <w:ind w:left="160" w:right="150" w:hanging="87"/>
              <w:rPr>
                <w:strike/>
                <w:sz w:val="20"/>
                <w:szCs w:val="20"/>
              </w:rPr>
            </w:pPr>
            <w:r w:rsidRPr="00E30F51">
              <w:rPr>
                <w:strike/>
                <w:color w:val="000000"/>
                <w:sz w:val="20"/>
                <w:szCs w:val="20"/>
                <w:highlight w:val="yellow"/>
              </w:rPr>
              <w:t>Klubbhuset</w:t>
            </w:r>
          </w:p>
        </w:tc>
      </w:tr>
      <w:tr w:rsidR="00E30F51" w:rsidRPr="00E30F51" w14:paraId="3C6C1828" w14:textId="77777777">
        <w:trPr>
          <w:trHeight w:val="12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F43C" w14:textId="3A0E1642" w:rsidR="00E30F51" w:rsidRPr="00E30F51" w:rsidRDefault="00E30F51">
            <w:pPr>
              <w:spacing w:after="0"/>
              <w:ind w:left="50" w:right="39"/>
              <w:rPr>
                <w:b/>
                <w:color w:val="000000"/>
                <w:sz w:val="20"/>
                <w:szCs w:val="20"/>
              </w:rPr>
            </w:pPr>
            <w:r w:rsidRPr="00E30F51">
              <w:rPr>
                <w:b/>
                <w:color w:val="000000"/>
                <w:sz w:val="20"/>
                <w:szCs w:val="20"/>
              </w:rPr>
              <w:t>AU</w:t>
            </w:r>
            <w:r>
              <w:rPr>
                <w:b/>
                <w:color w:val="000000"/>
                <w:sz w:val="20"/>
                <w:szCs w:val="20"/>
              </w:rPr>
              <w:t xml:space="preserve"> (Ekstra)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A6CE1" w14:textId="4FEE1061" w:rsidR="00E30F51" w:rsidRPr="00E30F51" w:rsidRDefault="00E30F51">
            <w:pPr>
              <w:spacing w:after="0"/>
              <w:ind w:right="184"/>
              <w:rPr>
                <w:color w:val="000000"/>
                <w:sz w:val="20"/>
                <w:szCs w:val="20"/>
              </w:rPr>
            </w:pPr>
            <w:r w:rsidRPr="00E30F51">
              <w:rPr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FA75C" w14:textId="62471E7F" w:rsidR="00E30F51" w:rsidRPr="00E30F51" w:rsidRDefault="009C04E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7A64" w14:textId="740F07C9" w:rsidR="00E30F51" w:rsidRPr="00E30F51" w:rsidRDefault="00E30F51">
            <w:pPr>
              <w:spacing w:after="0"/>
              <w:ind w:left="116" w:right="109"/>
              <w:jc w:val="center"/>
              <w:rPr>
                <w:color w:val="000000"/>
                <w:sz w:val="20"/>
                <w:szCs w:val="20"/>
              </w:rPr>
            </w:pPr>
            <w:r w:rsidRPr="00E30F51"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45D7" w14:textId="53204258" w:rsidR="00E30F51" w:rsidRPr="00E30F51" w:rsidRDefault="00E30F51">
            <w:pPr>
              <w:spacing w:after="0"/>
              <w:ind w:left="160" w:right="150" w:hanging="87"/>
              <w:rPr>
                <w:color w:val="000000"/>
                <w:sz w:val="20"/>
                <w:szCs w:val="20"/>
              </w:rPr>
            </w:pPr>
            <w:r w:rsidRPr="00E30F51"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B03CD1" w14:paraId="5EC984BA" w14:textId="77777777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7298" w14:textId="77777777" w:rsidR="00B03CD1" w:rsidRDefault="00A96D99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EBBE" w14:textId="0C9357ED" w:rsidR="00B03CD1" w:rsidRDefault="00A96D99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="00E30F51">
              <w:rPr>
                <w:color w:val="000000"/>
                <w:sz w:val="20"/>
                <w:szCs w:val="20"/>
              </w:rPr>
              <w:t>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F862E" w14:textId="356FD05E" w:rsidR="00B03CD1" w:rsidRDefault="00A96D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30F51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/10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73DB" w14:textId="77777777" w:rsidR="00B03CD1" w:rsidRDefault="00A96D99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7266" w14:textId="77777777" w:rsidR="00B03CD1" w:rsidRDefault="00A96D99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B03CD1" w14:paraId="771F09C5" w14:textId="77777777">
        <w:trPr>
          <w:trHeight w:val="1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ACF5" w14:textId="77777777" w:rsidR="00B03CD1" w:rsidRDefault="00A96D99">
            <w:pPr>
              <w:spacing w:after="0"/>
              <w:ind w:left="50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2798" w14:textId="77777777" w:rsidR="00B03CD1" w:rsidRDefault="00A96D99">
            <w:pPr>
              <w:spacing w:after="0"/>
              <w:ind w:right="18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0BDF9" w14:textId="77777777" w:rsidR="00B03CD1" w:rsidRDefault="00A96D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C56F" w14:textId="77777777" w:rsidR="00B03CD1" w:rsidRDefault="00A96D99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1435" w14:textId="77777777" w:rsidR="00B03CD1" w:rsidRDefault="00A96D99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  <w:tr w:rsidR="00B03CD1" w14:paraId="57094816" w14:textId="77777777">
        <w:trPr>
          <w:trHeight w:val="1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C692" w14:textId="77777777" w:rsidR="00B03CD1" w:rsidRDefault="00A96D99">
            <w:pPr>
              <w:spacing w:after="0"/>
              <w:ind w:left="51" w:right="3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C08E" w14:textId="77777777" w:rsidR="00B03CD1" w:rsidRDefault="00A96D99">
            <w:pPr>
              <w:spacing w:after="0"/>
              <w:ind w:right="12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3E89F" w14:textId="77777777" w:rsidR="00B03CD1" w:rsidRDefault="00A96D9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D7EE" w14:textId="77777777" w:rsidR="00B03CD1" w:rsidRDefault="00A96D99">
            <w:pPr>
              <w:spacing w:after="0"/>
              <w:ind w:left="116" w:right="109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99D5" w14:textId="77777777" w:rsidR="00B03CD1" w:rsidRDefault="00A96D99">
            <w:pPr>
              <w:spacing w:after="0"/>
              <w:ind w:left="160" w:right="150" w:hanging="8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Klubbhuset</w:t>
            </w:r>
          </w:p>
        </w:tc>
      </w:tr>
    </w:tbl>
    <w:p w14:paraId="3CFFA14D" w14:textId="77777777" w:rsidR="00B03CD1" w:rsidRDefault="00A96D99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6"/>
          <w:szCs w:val="26"/>
        </w:rPr>
        <w:t>STYRESAKER i 2021</w:t>
      </w:r>
    </w:p>
    <w:p w14:paraId="35DBEDA0" w14:textId="77777777" w:rsidR="00B03CD1" w:rsidRPr="001E4D2E" w:rsidRDefault="00427C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hyperlink r:id="rId17">
        <w:r w:rsidR="00A96D99" w:rsidRPr="001E4D2E">
          <w:rPr>
            <w:color w:val="0000FF"/>
            <w:u w:val="single"/>
          </w:rPr>
          <w:t>Oppfølging av utbyggingen av Voldsløkka sør</w:t>
        </w:r>
      </w:hyperlink>
      <w:r w:rsidR="00A96D99" w:rsidRPr="001E4D2E">
        <w:rPr>
          <w:color w:val="000000"/>
        </w:rPr>
        <w:t> </w:t>
      </w:r>
    </w:p>
    <w:p w14:paraId="5137E71E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1E4D2E">
        <w:rPr>
          <w:strike/>
          <w:color w:val="000000"/>
        </w:rPr>
        <w:t>100- års jubileum</w:t>
      </w:r>
    </w:p>
    <w:p w14:paraId="68AA5B7D" w14:textId="6A0F27FA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>Planlegging, gjennomføring og evaluering av rekrutterings- og inkluderingsarbeidet, inkl. nabolagsklubb</w:t>
      </w:r>
    </w:p>
    <w:p w14:paraId="6A84B255" w14:textId="3FF9D9E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1E4D2E">
        <w:rPr>
          <w:strike/>
          <w:color w:val="000000"/>
        </w:rPr>
        <w:t>Organisering av ny</w:t>
      </w:r>
      <w:r w:rsidR="001E4D2E">
        <w:rPr>
          <w:strike/>
          <w:color w:val="000000"/>
        </w:rPr>
        <w:t>e</w:t>
      </w:r>
      <w:r w:rsidRPr="001E4D2E">
        <w:rPr>
          <w:strike/>
          <w:color w:val="000000"/>
        </w:rPr>
        <w:t xml:space="preserve"> idretter – </w:t>
      </w:r>
      <w:r w:rsidR="001E4D2E" w:rsidRPr="001E4D2E">
        <w:rPr>
          <w:strike/>
          <w:color w:val="000000"/>
        </w:rPr>
        <w:t xml:space="preserve">Judo, </w:t>
      </w:r>
      <w:r w:rsidRPr="001E4D2E">
        <w:rPr>
          <w:strike/>
          <w:color w:val="000000"/>
        </w:rPr>
        <w:t xml:space="preserve">Håndball, </w:t>
      </w:r>
      <w:r w:rsidRPr="001E4D2E">
        <w:rPr>
          <w:color w:val="000000"/>
        </w:rPr>
        <w:t>Dans</w:t>
      </w:r>
      <w:r w:rsidR="001E4D2E" w:rsidRPr="001E4D2E">
        <w:rPr>
          <w:color w:val="000000"/>
        </w:rPr>
        <w:t>.</w:t>
      </w:r>
    </w:p>
    <w:p w14:paraId="7FBA649B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>Allidrett/turn – Få i gang som egen avdeling styrt av frivillige. </w:t>
      </w:r>
    </w:p>
    <w:p w14:paraId="2CB28692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 xml:space="preserve">Sammenslåing av bandy, innebandy og landhockey? </w:t>
      </w:r>
      <w:r w:rsidRPr="001E4D2E">
        <w:rPr>
          <w:strike/>
          <w:color w:val="000000"/>
        </w:rPr>
        <w:t>Og Judo og bryting?</w:t>
      </w:r>
    </w:p>
    <w:p w14:paraId="57E1570B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1E4D2E">
        <w:rPr>
          <w:strike/>
          <w:color w:val="000000"/>
        </w:rPr>
        <w:t>Ungdom i arbeid – Utarbeide plan og finne finansiering. </w:t>
      </w:r>
    </w:p>
    <w:p w14:paraId="7AD53030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>Kurs og kompetanse – Kartlegging av status og lage plan for veien videre. </w:t>
      </w:r>
    </w:p>
    <w:p w14:paraId="5FA6908E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>Trivselsundersøkelse blant medlemmene? </w:t>
      </w:r>
    </w:p>
    <w:p w14:paraId="14047FD0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>Boblehall tennis og tennislek rundt banene? </w:t>
      </w:r>
    </w:p>
    <w:p w14:paraId="0BA81B71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1E4D2E">
        <w:rPr>
          <w:strike/>
          <w:color w:val="000000"/>
        </w:rPr>
        <w:t>Verdiombud?  - Varslingsrutiner, sørge for kursing og kompetanse, samle alle verditemaer. </w:t>
      </w:r>
    </w:p>
    <w:p w14:paraId="4B317F76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>GDPR – nye personvernregler i Sagene IF. </w:t>
      </w:r>
    </w:p>
    <w:p w14:paraId="44F3C1A9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 xml:space="preserve">Revidering </w:t>
      </w:r>
      <w:proofErr w:type="spellStart"/>
      <w:r w:rsidRPr="001E4D2E">
        <w:rPr>
          <w:color w:val="000000"/>
        </w:rPr>
        <w:t>årshjulet</w:t>
      </w:r>
      <w:proofErr w:type="spellEnd"/>
      <w:r w:rsidRPr="001E4D2E">
        <w:rPr>
          <w:color w:val="000000"/>
        </w:rPr>
        <w:t>.</w:t>
      </w:r>
    </w:p>
    <w:p w14:paraId="56594A88" w14:textId="61F743DA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1E4D2E">
        <w:rPr>
          <w:color w:val="000000"/>
        </w:rPr>
        <w:t>Digitalisering - Nytt medlemsregister, Nytt regnskapssystem og rutiner</w:t>
      </w:r>
      <w:r w:rsidRPr="001E4D2E">
        <w:rPr>
          <w:strike/>
          <w:color w:val="000000"/>
        </w:rPr>
        <w:t xml:space="preserve">, innfasing av </w:t>
      </w:r>
      <w:proofErr w:type="spellStart"/>
      <w:r w:rsidRPr="001E4D2E">
        <w:rPr>
          <w:strike/>
          <w:color w:val="000000"/>
        </w:rPr>
        <w:t>Onestop</w:t>
      </w:r>
      <w:proofErr w:type="spellEnd"/>
      <w:r w:rsidRPr="001E4D2E">
        <w:rPr>
          <w:strike/>
          <w:color w:val="000000"/>
        </w:rPr>
        <w:t xml:space="preserve"> </w:t>
      </w:r>
      <w:proofErr w:type="spellStart"/>
      <w:r w:rsidRPr="001E4D2E">
        <w:rPr>
          <w:strike/>
          <w:color w:val="000000"/>
        </w:rPr>
        <w:t>reporting</w:t>
      </w:r>
      <w:proofErr w:type="spellEnd"/>
      <w:r w:rsidR="001E4D2E" w:rsidRPr="001E4D2E">
        <w:rPr>
          <w:strike/>
          <w:color w:val="000000"/>
        </w:rPr>
        <w:t xml:space="preserve">. </w:t>
      </w:r>
    </w:p>
    <w:p w14:paraId="3A8D30F4" w14:textId="4FD52BB0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>Fornye Anti-doping policy</w:t>
      </w:r>
      <w:r w:rsidR="001E4D2E">
        <w:rPr>
          <w:color w:val="000000"/>
        </w:rPr>
        <w:t xml:space="preserve">. </w:t>
      </w:r>
    </w:p>
    <w:p w14:paraId="559BC98B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1E4D2E">
        <w:rPr>
          <w:strike/>
          <w:color w:val="000000"/>
        </w:rPr>
        <w:t>Gjennomføre bedre klubb</w:t>
      </w:r>
    </w:p>
    <w:p w14:paraId="548FCF95" w14:textId="207BB45D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1E4D2E">
        <w:rPr>
          <w:color w:val="000000"/>
        </w:rPr>
        <w:t>Sponsorarbeid – Få i gang arbeid mot større sponsorer</w:t>
      </w:r>
      <w:r w:rsidR="001E4D2E">
        <w:rPr>
          <w:color w:val="000000"/>
        </w:rPr>
        <w:t xml:space="preserve"> – </w:t>
      </w:r>
      <w:r w:rsidR="001E4D2E" w:rsidRPr="001E4D2E">
        <w:rPr>
          <w:strike/>
          <w:color w:val="000000"/>
        </w:rPr>
        <w:t>Rema (DL), BORI/OBOS/BBL (Maren).</w:t>
      </w:r>
    </w:p>
    <w:p w14:paraId="2C1B6B29" w14:textId="77777777" w:rsidR="00B03CD1" w:rsidRPr="001E4D2E" w:rsidRDefault="00A96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1E4D2E">
        <w:rPr>
          <w:strike/>
          <w:color w:val="000000"/>
        </w:rPr>
        <w:t>Tiltak/plan for rekruttering etter Korona – Sommerplan 2021, søknad Gjensidigestiftelsen. </w:t>
      </w:r>
    </w:p>
    <w:p w14:paraId="18C52EE0" w14:textId="627D9402" w:rsidR="001E4D2E" w:rsidRPr="001E4D2E" w:rsidRDefault="00A96D99" w:rsidP="001E4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trike/>
          <w:color w:val="000000"/>
        </w:rPr>
      </w:pPr>
      <w:r w:rsidRPr="001E4D2E">
        <w:rPr>
          <w:strike/>
          <w:color w:val="000000"/>
        </w:rPr>
        <w:t xml:space="preserve">Veien videre for Etter skoletid – </w:t>
      </w:r>
      <w:proofErr w:type="spellStart"/>
      <w:r w:rsidRPr="001E4D2E">
        <w:rPr>
          <w:strike/>
          <w:color w:val="000000"/>
        </w:rPr>
        <w:t>BUFdir</w:t>
      </w:r>
      <w:proofErr w:type="spellEnd"/>
      <w:r w:rsidRPr="001E4D2E">
        <w:rPr>
          <w:strike/>
          <w:color w:val="000000"/>
        </w:rPr>
        <w:t xml:space="preserve"> støtte varer til 28/2 2022. </w:t>
      </w:r>
    </w:p>
    <w:p w14:paraId="06A40A0A" w14:textId="4263FF6D" w:rsidR="001E4D2E" w:rsidRPr="001E4D2E" w:rsidRDefault="001E4D2E" w:rsidP="001E4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 xml:space="preserve">Oppfølging av kvaliteten på gressbanene og på fordelingen av disse mellom rugby og fotball. </w:t>
      </w:r>
    </w:p>
    <w:p w14:paraId="114ABEE2" w14:textId="416BEF52" w:rsidR="001E4D2E" w:rsidRDefault="001E4D2E" w:rsidP="001E4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>Politisk oppfølging av feil og mangler fra 1. og 2. års befaringene i klubbhuset</w:t>
      </w:r>
    </w:p>
    <w:p w14:paraId="78E7A286" w14:textId="27AFE505" w:rsidR="001E4D2E" w:rsidRPr="001E4D2E" w:rsidRDefault="001E4D2E" w:rsidP="001E4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Politisk oppfølging av feil og mangler på landhockeybanen. </w:t>
      </w:r>
    </w:p>
    <w:p w14:paraId="3203618C" w14:textId="020A0418" w:rsidR="001E4D2E" w:rsidRPr="001E4D2E" w:rsidRDefault="001E4D2E" w:rsidP="001E4D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1E4D2E">
        <w:rPr>
          <w:color w:val="000000"/>
        </w:rPr>
        <w:t xml:space="preserve">Gjennomgang av åpne saker i vedtaksprotokollen. </w:t>
      </w:r>
    </w:p>
    <w:p w14:paraId="4FB43430" w14:textId="77777777" w:rsidR="001E4D2E" w:rsidRDefault="001E4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8"/>
          <w:szCs w:val="28"/>
        </w:rPr>
      </w:pPr>
    </w:p>
    <w:p w14:paraId="636A7C05" w14:textId="121877AF" w:rsidR="00B03CD1" w:rsidRDefault="00A96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>Har du saker til styret? </w:t>
      </w:r>
    </w:p>
    <w:p w14:paraId="0724AB5B" w14:textId="77777777" w:rsidR="00B03CD1" w:rsidRDefault="00A96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t xml:space="preserve">Send dem på epost til </w:t>
      </w:r>
      <w:hyperlink r:id="rId18">
        <w:r>
          <w:rPr>
            <w:b/>
            <w:i/>
            <w:color w:val="0000FF"/>
            <w:sz w:val="28"/>
            <w:szCs w:val="28"/>
            <w:u w:val="single"/>
          </w:rPr>
          <w:t>nestleder@sageneif.com</w:t>
        </w:r>
      </w:hyperlink>
      <w:r>
        <w:rPr>
          <w:b/>
          <w:i/>
          <w:color w:val="000000"/>
          <w:sz w:val="28"/>
          <w:szCs w:val="28"/>
        </w:rPr>
        <w:t>. </w:t>
      </w:r>
    </w:p>
    <w:sectPr w:rsidR="00B03CD1" w:rsidSect="006E045F">
      <w:footerReference w:type="default" r:id="rId19"/>
      <w:pgSz w:w="11906" w:h="16838"/>
      <w:pgMar w:top="1350" w:right="707" w:bottom="851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EEAD" w14:textId="77777777" w:rsidR="00427C55" w:rsidRDefault="00427C55">
      <w:pPr>
        <w:spacing w:after="0" w:line="240" w:lineRule="auto"/>
      </w:pPr>
      <w:r>
        <w:separator/>
      </w:r>
    </w:p>
  </w:endnote>
  <w:endnote w:type="continuationSeparator" w:id="0">
    <w:p w14:paraId="2ED78274" w14:textId="77777777" w:rsidR="00427C55" w:rsidRDefault="004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Times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E3CE" w14:textId="77777777" w:rsidR="00B03CD1" w:rsidRDefault="00A96D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84735">
      <w:rPr>
        <w:noProof/>
        <w:color w:val="000000"/>
      </w:rPr>
      <w:t>1</w:t>
    </w:r>
    <w:r>
      <w:rPr>
        <w:color w:val="000000"/>
      </w:rPr>
      <w:fldChar w:fldCharType="end"/>
    </w:r>
  </w:p>
  <w:p w14:paraId="01353513" w14:textId="77777777" w:rsidR="00B03CD1" w:rsidRDefault="00B03CD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56351" w14:textId="77777777" w:rsidR="00427C55" w:rsidRDefault="00427C55">
      <w:pPr>
        <w:spacing w:after="0" w:line="240" w:lineRule="auto"/>
      </w:pPr>
      <w:r>
        <w:separator/>
      </w:r>
    </w:p>
  </w:footnote>
  <w:footnote w:type="continuationSeparator" w:id="0">
    <w:p w14:paraId="3627F204" w14:textId="77777777" w:rsidR="00427C55" w:rsidRDefault="004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B27"/>
    <w:multiLevelType w:val="hybridMultilevel"/>
    <w:tmpl w:val="88ACC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D3779"/>
    <w:multiLevelType w:val="hybridMultilevel"/>
    <w:tmpl w:val="B8C26C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32F9"/>
    <w:multiLevelType w:val="hybridMultilevel"/>
    <w:tmpl w:val="84C2A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2747"/>
    <w:multiLevelType w:val="multilevel"/>
    <w:tmpl w:val="D28CE38A"/>
    <w:lvl w:ilvl="0">
      <w:start w:val="24"/>
      <w:numFmt w:val="decimalZero"/>
      <w:lvlText w:val="%1/2021"/>
      <w:lvlJc w:val="left"/>
      <w:pPr>
        <w:ind w:left="360" w:hanging="360"/>
      </w:pPr>
      <w:rPr>
        <w:rFonts w:ascii="Calibri" w:eastAsia="Calibri" w:hAnsi="Calibri" w:cs="Calibri" w:hint="default"/>
        <w:b/>
        <w:i w:val="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0722D5"/>
    <w:multiLevelType w:val="hybridMultilevel"/>
    <w:tmpl w:val="F1F4A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2554"/>
    <w:multiLevelType w:val="multilevel"/>
    <w:tmpl w:val="8660B40C"/>
    <w:lvl w:ilvl="0">
      <w:start w:val="1"/>
      <w:numFmt w:val="upperLetter"/>
      <w:lvlText w:val="O-SAK %1"/>
      <w:lvlJc w:val="left"/>
      <w:pPr>
        <w:ind w:left="360" w:hanging="360"/>
      </w:pPr>
      <w:rPr>
        <w:rFonts w:ascii="Calibri" w:eastAsia="Calibri" w:hAnsi="Calibri" w:cs="Calibri"/>
        <w:b/>
        <w:i w:val="0"/>
        <w:color w:val="000000"/>
        <w:sz w:val="24"/>
        <w:szCs w:val="24"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32713"/>
    <w:multiLevelType w:val="hybridMultilevel"/>
    <w:tmpl w:val="5CA2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434DD"/>
    <w:multiLevelType w:val="hybridMultilevel"/>
    <w:tmpl w:val="85F450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37F93"/>
    <w:multiLevelType w:val="multilevel"/>
    <w:tmpl w:val="DB782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D5B7B6F"/>
    <w:multiLevelType w:val="multilevel"/>
    <w:tmpl w:val="260AD7A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E52B7"/>
    <w:multiLevelType w:val="hybridMultilevel"/>
    <w:tmpl w:val="EB887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CD1"/>
    <w:rsid w:val="001E4D2E"/>
    <w:rsid w:val="00214C81"/>
    <w:rsid w:val="002415D0"/>
    <w:rsid w:val="00384735"/>
    <w:rsid w:val="003D0E58"/>
    <w:rsid w:val="00403D7D"/>
    <w:rsid w:val="00427C55"/>
    <w:rsid w:val="005C1D5B"/>
    <w:rsid w:val="005E176A"/>
    <w:rsid w:val="006E045F"/>
    <w:rsid w:val="00860D96"/>
    <w:rsid w:val="008A74B7"/>
    <w:rsid w:val="008D0720"/>
    <w:rsid w:val="009252E4"/>
    <w:rsid w:val="009C04E5"/>
    <w:rsid w:val="00A857C4"/>
    <w:rsid w:val="00A96D99"/>
    <w:rsid w:val="00AB5723"/>
    <w:rsid w:val="00B03CD1"/>
    <w:rsid w:val="00CA321E"/>
    <w:rsid w:val="00D542FB"/>
    <w:rsid w:val="00E30F51"/>
    <w:rsid w:val="00E36289"/>
    <w:rsid w:val="00E65176"/>
    <w:rsid w:val="00EA06CA"/>
    <w:rsid w:val="00EA0AC3"/>
    <w:rsid w:val="00EB614D"/>
    <w:rsid w:val="00F02EA7"/>
    <w:rsid w:val="00FC50A0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F475"/>
  <w15:docId w15:val="{B11E8C86-CE74-4A8B-9EB0-53E74AA8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542C91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mailto:nestleder@sageneif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R3XKo4SDQ7XDDS_20Em9S8wx8GL24ZZQ/view?usp=sharing" TargetMode="External"/><Relationship Id="rId17" Type="http://schemas.openxmlformats.org/officeDocument/2006/relationships/hyperlink" Target="https://innsyn.pbe.oslo.kommune.no/saksinnsyn/casedet.asp?mode=&amp;caseno=2018147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a/sageneif.com/spreadsheets/d/1-UzPbG18zSmV-rf3iDhVWowPXQrzPhfzt1nzWpkrDUI/edit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R-M5hBlr2zB9I6RX3QYOmRzYPnGDppor/edit?usp=sharing&amp;ouid=103250245067701288633&amp;rtpof=true&amp;sd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UMLGWN5RmHY8cyLj9a8TGYmdFOMf4bd_TnR9tMpBTgw/edit?usp=sharing" TargetMode="External"/><Relationship Id="rId10" Type="http://schemas.openxmlformats.org/officeDocument/2006/relationships/hyperlink" Target="https://drive.google.com/file/d/1RIs6S8qxiC1qgapEUxgRywxjL-SFaLu2/view?usp=sha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ft.io/hjem/entry/" TargetMode="External"/><Relationship Id="rId14" Type="http://schemas.openxmlformats.org/officeDocument/2006/relationships/hyperlink" Target="https://docs.google.com/spreadsheets/d/1UABu04XoaY4bYAOXFyZ1Pt9Amxdv6xHUCbWjbKNIExI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JZcf6NoHxClZL22qfKRGXtmew==">AMUW2mVo++4EP3eNXc+JithbmSq3EY0B0exdiP9jYCv3s7GVoNPxDACBuloOd/j10u0wCEzZibhtDY7NrAt8hZ291HNXKbVALPVMO0w6J1+PhPjyKVZNi0zR5/8XAs4L9Md+zzl7fywr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1619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Vibeke Thiblin</cp:lastModifiedBy>
  <cp:revision>8</cp:revision>
  <dcterms:created xsi:type="dcterms:W3CDTF">2021-06-04T14:40:00Z</dcterms:created>
  <dcterms:modified xsi:type="dcterms:W3CDTF">2021-09-26T11:27:00Z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