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C365082" w:rsidR="00D075B8" w:rsidRPr="00EE5B3A" w:rsidRDefault="00D075B8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7C365082" w:rsidR="009264D4" w:rsidRPr="00EE5B3A" w:rsidRDefault="009264D4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3CA5B2B7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075B8">
        <w:rPr>
          <w:rFonts w:asciiTheme="majorHAnsi" w:hAnsiTheme="majorHAnsi"/>
          <w:sz w:val="22"/>
          <w:szCs w:val="22"/>
        </w:rPr>
        <w:t>25</w:t>
      </w:r>
      <w:r w:rsidR="009264D4">
        <w:rPr>
          <w:rFonts w:asciiTheme="majorHAnsi" w:hAnsiTheme="majorHAnsi"/>
          <w:sz w:val="22"/>
          <w:szCs w:val="22"/>
        </w:rPr>
        <w:t>.11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40B94BD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264D4">
        <w:rPr>
          <w:rFonts w:asciiTheme="majorHAnsi" w:hAnsiTheme="majorHAnsi"/>
          <w:sz w:val="22"/>
          <w:szCs w:val="22"/>
        </w:rPr>
        <w:t>D</w:t>
      </w:r>
      <w:r w:rsidR="00703634">
        <w:rPr>
          <w:rFonts w:asciiTheme="majorHAnsi" w:hAnsiTheme="majorHAnsi"/>
          <w:sz w:val="22"/>
          <w:szCs w:val="22"/>
        </w:rPr>
        <w:t>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 </w:t>
      </w:r>
      <w:hyperlink r:id="rId9" w:history="1">
        <w:r w:rsidR="00011CDE" w:rsidRPr="00A00E5C">
          <w:rPr>
            <w:rStyle w:val="Hyperkobling"/>
            <w:rFonts w:asciiTheme="majorHAnsi" w:hAnsiTheme="majorHAnsi"/>
            <w:sz w:val="22"/>
            <w:szCs w:val="22"/>
          </w:rPr>
          <w:t>https://meet.google.com/qrp-ozsq-qwg</w:t>
        </w:r>
      </w:hyperlink>
      <w:r w:rsidR="00011CDE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336597E3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69D660CB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9264D4">
        <w:rPr>
          <w:rFonts w:asciiTheme="majorHAnsi" w:hAnsiTheme="majorHAnsi"/>
          <w:sz w:val="22"/>
          <w:szCs w:val="22"/>
        </w:rPr>
        <w:t>26.11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9182687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9264D4">
        <w:rPr>
          <w:rFonts w:asciiTheme="majorHAnsi" w:hAnsiTheme="majorHAnsi"/>
          <w:sz w:val="22"/>
          <w:szCs w:val="22"/>
        </w:rPr>
        <w:t>28</w:t>
      </w:r>
      <w:r w:rsidR="007324F8">
        <w:rPr>
          <w:rFonts w:asciiTheme="majorHAnsi" w:hAnsiTheme="majorHAnsi"/>
          <w:sz w:val="22"/>
          <w:szCs w:val="22"/>
        </w:rPr>
        <w:t>.</w:t>
      </w:r>
      <w:r w:rsidR="009264D4">
        <w:rPr>
          <w:rFonts w:asciiTheme="majorHAnsi" w:hAnsiTheme="majorHAnsi"/>
          <w:sz w:val="22"/>
          <w:szCs w:val="22"/>
        </w:rPr>
        <w:t>10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0B64CF0" w14:textId="5EAA958D" w:rsidR="00BF6978" w:rsidRPr="00D075B8" w:rsidRDefault="000E34B4" w:rsidP="00D075B8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57BC1687" w14:textId="2F3D17C3" w:rsidR="00D075B8" w:rsidRDefault="00D075B8" w:rsidP="00D075B8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Forberedelser til </w:t>
      </w:r>
      <w:hyperlink r:id="rId10" w:history="1">
        <w:r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årsmøtet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25. mars 2021 – Besøk av valgkomiteen v/ leder Martin Beyer</w:t>
      </w:r>
    </w:p>
    <w:p w14:paraId="4A135E11" w14:textId="1DE90835" w:rsidR="00DC6015" w:rsidRPr="009264D4" w:rsidRDefault="00D075B8" w:rsidP="009C6019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  <w:r w:rsidR="009033B0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2989C916" w14:textId="7B39A745" w:rsidR="00A95653" w:rsidRPr="009264D4" w:rsidRDefault="00703634" w:rsidP="009264D4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Budsje</w:t>
      </w:r>
      <w:r w:rsidR="009344B3">
        <w:rPr>
          <w:rFonts w:asciiTheme="majorHAnsi" w:hAnsiTheme="majorHAnsi"/>
          <w:b/>
          <w:sz w:val="22"/>
          <w:szCs w:val="22"/>
        </w:rPr>
        <w:t xml:space="preserve">tt 2020 og 2021 - </w:t>
      </w:r>
      <w:hyperlink r:id="rId12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Revidering budsjett 2020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3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status budsjett 2021</w:t>
        </w:r>
      </w:hyperlink>
    </w:p>
    <w:p w14:paraId="3E129666" w14:textId="350E5B0A" w:rsidR="009264D4" w:rsidRDefault="00D075B8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4" w:history="1">
        <w:r w:rsidR="009264D4" w:rsidRPr="00A66921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 xml:space="preserve">Utestående medlems- og treningsavgift 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– Ringerunde til alle med utstående 26/11 kl. 18- 21</w:t>
      </w:r>
      <w:r w:rsidR="009264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3EB5B66" w14:textId="77777777" w:rsidR="009264D4" w:rsidRDefault="00D075B8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5" w:history="1">
        <w:r w:rsidR="009264D4" w:rsidRPr="00906565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Inkluderings-og rekrutteringsarbeidet</w:t>
        </w:r>
      </w:hyperlink>
      <w:r w:rsidR="009264D4">
        <w:rPr>
          <w:rFonts w:asciiTheme="majorHAnsi" w:hAnsiTheme="majorHAnsi" w:cstheme="majorHAnsi"/>
          <w:b/>
          <w:sz w:val="22"/>
          <w:szCs w:val="22"/>
        </w:rPr>
        <w:t xml:space="preserve"> – Status 2020, overordnede føringer søknad 2021.</w:t>
      </w:r>
    </w:p>
    <w:p w14:paraId="1685BE89" w14:textId="6BF3E9D7" w:rsidR="009264D4" w:rsidRPr="00011CDE" w:rsidRDefault="009264D4" w:rsidP="00011CDE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Drift av anlegg – </w:t>
      </w:r>
      <w:hyperlink r:id="rId16" w:history="1">
        <w:r w:rsidRPr="00A268A2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Teoretisk brannøvelse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D075B8">
        <w:rPr>
          <w:rFonts w:asciiTheme="majorHAnsi" w:hAnsiTheme="majorHAnsi" w:cstheme="majorHAnsi"/>
          <w:b/>
          <w:sz w:val="22"/>
          <w:szCs w:val="22"/>
        </w:rPr>
        <w:t>digital sjekkli</w:t>
      </w:r>
      <w:r w:rsidRPr="00D075B8">
        <w:rPr>
          <w:rFonts w:asciiTheme="majorHAnsi" w:hAnsiTheme="majorHAnsi" w:cstheme="majorHAnsi"/>
          <w:b/>
          <w:sz w:val="22"/>
          <w:szCs w:val="22"/>
        </w:rPr>
        <w:t>s</w:t>
      </w:r>
      <w:r w:rsidRPr="00D075B8">
        <w:rPr>
          <w:rFonts w:asciiTheme="majorHAnsi" w:hAnsiTheme="majorHAnsi" w:cstheme="majorHAnsi"/>
          <w:b/>
          <w:sz w:val="22"/>
          <w:szCs w:val="22"/>
        </w:rPr>
        <w:t>te vaktene,</w:t>
      </w:r>
      <w:r>
        <w:rPr>
          <w:rFonts w:asciiTheme="majorHAnsi" w:hAnsiTheme="majorHAnsi" w:cstheme="majorHAnsi"/>
          <w:b/>
          <w:sz w:val="22"/>
          <w:szCs w:val="22"/>
        </w:rPr>
        <w:t xml:space="preserve"> nye vaktvikarer</w:t>
      </w:r>
      <w:r w:rsidR="00D075B8">
        <w:rPr>
          <w:rFonts w:asciiTheme="majorHAnsi" w:hAnsiTheme="majorHAnsi" w:cstheme="majorHAnsi"/>
          <w:b/>
          <w:sz w:val="22"/>
          <w:szCs w:val="22"/>
        </w:rPr>
        <w:t>.</w:t>
      </w:r>
    </w:p>
    <w:p w14:paraId="093D2822" w14:textId="06DBA250" w:rsidR="00D075B8" w:rsidRDefault="00D075B8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Kurs og kompetanse 2021 – </w:t>
      </w:r>
      <w:r w:rsidR="00FC4EC1">
        <w:rPr>
          <w:rFonts w:asciiTheme="majorHAnsi" w:hAnsiTheme="majorHAnsi" w:cstheme="majorHAnsi"/>
          <w:b/>
          <w:sz w:val="22"/>
          <w:szCs w:val="22"/>
        </w:rPr>
        <w:t xml:space="preserve">Ønsker?, </w:t>
      </w:r>
      <w:bookmarkStart w:id="1" w:name="_GoBack"/>
      <w:bookmarkEnd w:id="1"/>
      <w:r>
        <w:rPr>
          <w:rFonts w:asciiTheme="majorHAnsi" w:hAnsiTheme="majorHAnsi" w:cstheme="majorHAnsi"/>
          <w:b/>
          <w:sz w:val="22"/>
          <w:szCs w:val="22"/>
        </w:rPr>
        <w:t xml:space="preserve">Settes i system, varslingssystem, </w:t>
      </w:r>
      <w:hyperlink r:id="rId17" w:history="1">
        <w:r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Trygg på trening</w:t>
        </w:r>
      </w:hyperlink>
    </w:p>
    <w:p w14:paraId="6DD2F96D" w14:textId="1C23DDB3" w:rsidR="009264D4" w:rsidRDefault="00D075B8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8" w:history="1">
        <w:r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Ledergruppa 2021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– Møteplan, ønske om endringer? </w:t>
      </w:r>
    </w:p>
    <w:p w14:paraId="39895718" w14:textId="7468135F" w:rsidR="00A95653" w:rsidRPr="009C6019" w:rsidRDefault="00A95653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77A960BB" w14:textId="77777777" w:rsidR="00A95653" w:rsidRPr="00A95653" w:rsidRDefault="00A95653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6C1412E9" w14:textId="59266496" w:rsidR="00D075B8" w:rsidRPr="00D075B8" w:rsidRDefault="00414369" w:rsidP="00D075B8">
      <w:pPr>
        <w:rPr>
          <w:rFonts w:asciiTheme="majorHAnsi" w:hAnsiTheme="majorHAnsi"/>
          <w:sz w:val="22"/>
          <w:szCs w:val="22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4109DA48" w14:textId="77777777" w:rsidR="00D075B8" w:rsidRDefault="00D075B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Pr="00D075B8">
          <w:rPr>
            <w:rStyle w:val="Hyperkobling"/>
            <w:rFonts w:asciiTheme="majorHAnsi" w:hAnsiTheme="majorHAnsi"/>
            <w:sz w:val="22"/>
            <w:szCs w:val="22"/>
          </w:rPr>
          <w:t>Endringer i administrasjonen</w:t>
        </w:r>
      </w:hyperlink>
    </w:p>
    <w:p w14:paraId="731E65A0" w14:textId="3207C3B7" w:rsidR="00414369" w:rsidRPr="00AB4775" w:rsidRDefault="00D075B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264D4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264D4">
          <w:rPr>
            <w:rStyle w:val="Hyperkobling"/>
            <w:rFonts w:asciiTheme="majorHAnsi" w:hAnsiTheme="majorHAnsi"/>
            <w:color w:val="auto"/>
            <w:sz w:val="22"/>
            <w:szCs w:val="22"/>
          </w:rPr>
          <w:t>oktober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D075B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D075B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D075B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5EC50C" w14:textId="351AC2A9" w:rsidR="009C6019" w:rsidRPr="00D075B8" w:rsidRDefault="00D075B8" w:rsidP="00D075B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513818FD" w14:textId="77777777" w:rsidR="00D075B8" w:rsidRDefault="00D075B8" w:rsidP="00D075B8"/>
    <w:p w14:paraId="586A323B" w14:textId="7FBA51B8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C365142" w14:textId="6EEC08DD" w:rsidR="004B470C" w:rsidRPr="00D075B8" w:rsidRDefault="0070111F" w:rsidP="00D075B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702388C9" w14:textId="77777777" w:rsidR="00D075B8" w:rsidRDefault="00D075B8" w:rsidP="00D075B8"/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D075B8">
          <w:pgSz w:w="11900" w:h="16840"/>
          <w:pgMar w:top="851" w:right="701" w:bottom="709" w:left="1134" w:header="708" w:footer="708" w:gutter="0"/>
          <w:cols w:space="708"/>
          <w:docGrid w:linePitch="360"/>
        </w:sectPr>
      </w:pPr>
    </w:p>
    <w:p w14:paraId="4221F58D" w14:textId="20F7B22D" w:rsidR="00EE7495" w:rsidRDefault="00EE7495" w:rsidP="00D075B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Oppfølging av utbygging av Voldsløkka sør </w:t>
      </w:r>
    </w:p>
    <w:p w14:paraId="597B2C9B" w14:textId="67F49F21" w:rsidR="00DA6C7D" w:rsidRPr="0070111F" w:rsidRDefault="00DA6C7D" w:rsidP="00D075B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Teoretisk brannøvelse 2020</w:t>
      </w:r>
    </w:p>
    <w:p w14:paraId="0EEBB5AA" w14:textId="28730406" w:rsidR="003272CF" w:rsidRPr="00966F60" w:rsidRDefault="007A17C4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Rehabilitering av tennisbanene</w:t>
      </w:r>
      <w:r w:rsidR="003272CF"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- drift. </w:t>
      </w:r>
    </w:p>
    <w:p w14:paraId="7CBBD843" w14:textId="0429FB44" w:rsidR="003272CF" w:rsidRPr="009C38E0" w:rsidRDefault="007A17C4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Plan 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rekrutt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erings- og inkludering høst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2020</w:t>
      </w:r>
    </w:p>
    <w:p w14:paraId="76160120" w14:textId="77777777" w:rsidR="003272CF" w:rsidRPr="009C38E0" w:rsidRDefault="003272CF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4D825665" w14:textId="77777777" w:rsidR="00F50B87" w:rsidRPr="00312B56" w:rsidRDefault="00F50B87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7D1D16" w:rsidRDefault="00F03EC9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Treningstider vinter 2020/2021</w:t>
      </w:r>
    </w:p>
    <w:p w14:paraId="00B96E13" w14:textId="77777777" w:rsidR="007D1D16" w:rsidRPr="007D1D16" w:rsidRDefault="007D1D16" w:rsidP="00D07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strike/>
          <w:color w:val="000000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Nye idretter – Håndball?  Dans, Judo?</w:t>
      </w:r>
    </w:p>
    <w:p w14:paraId="417C9AA3" w14:textId="77777777" w:rsidR="009C6019" w:rsidRDefault="003272CF" w:rsidP="00D075B8">
      <w:pPr>
        <w:numPr>
          <w:ilvl w:val="0"/>
          <w:numId w:val="3"/>
        </w:numPr>
        <w:ind w:left="709"/>
        <w:contextualSpacing/>
        <w:rPr>
          <w:rFonts w:asciiTheme="majorHAnsi" w:hAnsiTheme="majorHAnsi"/>
          <w:strike/>
          <w:sz w:val="22"/>
          <w:szCs w:val="22"/>
        </w:rPr>
      </w:pPr>
      <w:r w:rsidRPr="00DD26A5">
        <w:rPr>
          <w:rFonts w:asciiTheme="majorHAnsi" w:hAnsiTheme="majorHAnsi"/>
          <w:strike/>
          <w:sz w:val="22"/>
          <w:szCs w:val="22"/>
        </w:rPr>
        <w:t>100- års jubileum.</w:t>
      </w:r>
    </w:p>
    <w:p w14:paraId="2A8560E2" w14:textId="6EEE27DF" w:rsidR="009C6019" w:rsidRPr="009C6019" w:rsidRDefault="00F03EC9" w:rsidP="009C6019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trike/>
          <w:sz w:val="22"/>
          <w:szCs w:val="22"/>
        </w:rPr>
      </w:pP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lastRenderedPageBreak/>
        <w:t>Budsjett 2021</w:t>
      </w:r>
    </w:p>
    <w:p w14:paraId="6DC49864" w14:textId="1401F7A0" w:rsidR="003272CF" w:rsidRPr="009C6019" w:rsidRDefault="007A17C4" w:rsidP="009C6019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trike/>
          <w:sz w:val="22"/>
          <w:szCs w:val="22"/>
        </w:rPr>
      </w:pP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>Plan</w:t>
      </w:r>
      <w:r w:rsidR="003272CF"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inklud</w:t>
      </w:r>
      <w:r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>erings- og rekruttering</w:t>
      </w:r>
      <w:r w:rsidR="003272CF" w:rsidRPr="009C6019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2021</w:t>
      </w:r>
    </w:p>
    <w:p w14:paraId="608BE6A0" w14:textId="77777777" w:rsidR="008F0358" w:rsidRPr="0070111F" w:rsidRDefault="008F0358" w:rsidP="008F0358">
      <w:pPr>
        <w:pStyle w:val="Listeavsnitt"/>
        <w:numPr>
          <w:ilvl w:val="0"/>
          <w:numId w:val="3"/>
        </w:numPr>
        <w:ind w:left="142" w:hanging="426"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5A6616DF" w14:textId="3EA40A77" w:rsidR="00966F60" w:rsidRPr="00D075B8" w:rsidRDefault="003272C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trike/>
          <w:sz w:val="22"/>
          <w:szCs w:val="22"/>
        </w:rPr>
      </w:pPr>
      <w:r w:rsidRPr="00D075B8">
        <w:rPr>
          <w:rFonts w:asciiTheme="majorHAnsi" w:hAnsiTheme="majorHAnsi"/>
          <w:strike/>
          <w:sz w:val="22"/>
          <w:szCs w:val="22"/>
        </w:rPr>
        <w:t>Møte- og  k</w:t>
      </w:r>
      <w:r w:rsidR="007D1D16" w:rsidRPr="00D075B8">
        <w:rPr>
          <w:rFonts w:asciiTheme="majorHAnsi" w:hAnsiTheme="majorHAnsi"/>
          <w:strike/>
          <w:sz w:val="22"/>
          <w:szCs w:val="22"/>
        </w:rPr>
        <w:t>ursplaner 2021</w:t>
      </w:r>
      <w:r w:rsidR="00966F60" w:rsidRPr="00D075B8">
        <w:rPr>
          <w:rFonts w:asciiTheme="majorHAnsi" w:hAnsiTheme="majorHAnsi"/>
          <w:strike/>
          <w:sz w:val="22"/>
          <w:szCs w:val="22"/>
        </w:rPr>
        <w:t>.</w:t>
      </w:r>
    </w:p>
    <w:p w14:paraId="09C586F2" w14:textId="77777777" w:rsidR="0070111F" w:rsidRPr="0070111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AB96E48" w14:textId="0E4DAE11" w:rsidR="003272CF" w:rsidRPr="003272C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2ABE0DAB" w14:textId="6B0E08CD" w:rsidR="00DA6C7D" w:rsidRPr="00D075B8" w:rsidRDefault="00F50B87" w:rsidP="00DA6C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  <w:sectPr w:rsidR="00DA6C7D" w:rsidRPr="00D075B8" w:rsidSect="00D075B8">
          <w:type w:val="continuous"/>
          <w:pgSz w:w="11900" w:h="16840"/>
          <w:pgMar w:top="709" w:right="701" w:bottom="1135" w:left="1134" w:header="708" w:footer="708" w:gutter="0"/>
          <w:cols w:num="2" w:space="708"/>
          <w:docGrid w:linePitch="36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</w:t>
      </w:r>
      <w:r w:rsidR="00D075B8">
        <w:rPr>
          <w:rFonts w:ascii="Calibri" w:eastAsia="Calibri" w:hAnsi="Calibri" w:cs="Calibri"/>
          <w:color w:val="000000"/>
          <w:sz w:val="22"/>
          <w:szCs w:val="22"/>
        </w:rPr>
        <w:t>ul</w:t>
      </w:r>
      <w:proofErr w:type="spellEnd"/>
      <w:r w:rsidR="00D075B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F50E90" w14:textId="5F592CD7" w:rsidR="003272CF" w:rsidRPr="00D075B8" w:rsidRDefault="003272CF" w:rsidP="00D075B8">
      <w:pPr>
        <w:tabs>
          <w:tab w:val="left" w:pos="1048"/>
        </w:tabs>
        <w:rPr>
          <w:rFonts w:ascii="Calibri" w:eastAsia="Calibri" w:hAnsi="Calibri" w:cs="Calibri"/>
        </w:rPr>
      </w:pPr>
    </w:p>
    <w:sectPr w:rsidR="003272CF" w:rsidRPr="00D075B8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2875" w14:textId="77777777" w:rsidR="00D075B8" w:rsidRDefault="00D075B8" w:rsidP="00297B4D">
      <w:r>
        <w:separator/>
      </w:r>
    </w:p>
  </w:endnote>
  <w:endnote w:type="continuationSeparator" w:id="0">
    <w:p w14:paraId="4C3770B5" w14:textId="77777777" w:rsidR="00D075B8" w:rsidRDefault="00D075B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9057" w14:textId="77777777" w:rsidR="00D075B8" w:rsidRDefault="00D075B8" w:rsidP="00297B4D">
      <w:r>
        <w:separator/>
      </w:r>
    </w:p>
  </w:footnote>
  <w:footnote w:type="continuationSeparator" w:id="0">
    <w:p w14:paraId="725AEF94" w14:textId="77777777" w:rsidR="00D075B8" w:rsidRDefault="00D075B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4310"/>
    <w:multiLevelType w:val="hybridMultilevel"/>
    <w:tmpl w:val="DC8684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D1BB1"/>
    <w:multiLevelType w:val="hybridMultilevel"/>
    <w:tmpl w:val="1604F70A"/>
    <w:lvl w:ilvl="0" w:tplc="EF4CEB48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302C3831"/>
    <w:multiLevelType w:val="multilevel"/>
    <w:tmpl w:val="1604F70A"/>
    <w:lvl w:ilvl="0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457213"/>
    <w:multiLevelType w:val="hybridMultilevel"/>
    <w:tmpl w:val="0A2A56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3D456B"/>
    <w:multiLevelType w:val="hybridMultilevel"/>
    <w:tmpl w:val="9E9406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2AC57E8"/>
    <w:multiLevelType w:val="hybridMultilevel"/>
    <w:tmpl w:val="6CE632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64B7"/>
    <w:multiLevelType w:val="hybridMultilevel"/>
    <w:tmpl w:val="2C8C51D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4764CB6"/>
    <w:multiLevelType w:val="hybridMultilevel"/>
    <w:tmpl w:val="5AC8404A"/>
    <w:lvl w:ilvl="0" w:tplc="AA147162">
      <w:start w:val="50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83D19"/>
    <w:multiLevelType w:val="multilevel"/>
    <w:tmpl w:val="9216CBFA"/>
    <w:lvl w:ilvl="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3"/>
  </w:num>
  <w:num w:numId="4">
    <w:abstractNumId w:val="22"/>
  </w:num>
  <w:num w:numId="5">
    <w:abstractNumId w:val="25"/>
  </w:num>
  <w:num w:numId="6">
    <w:abstractNumId w:val="19"/>
  </w:num>
  <w:num w:numId="7">
    <w:abstractNumId w:val="28"/>
  </w:num>
  <w:num w:numId="8">
    <w:abstractNumId w:val="14"/>
  </w:num>
  <w:num w:numId="9">
    <w:abstractNumId w:val="31"/>
  </w:num>
  <w:num w:numId="10">
    <w:abstractNumId w:val="10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11"/>
  </w:num>
  <w:num w:numId="16">
    <w:abstractNumId w:val="23"/>
  </w:num>
  <w:num w:numId="17">
    <w:abstractNumId w:val="21"/>
  </w:num>
  <w:num w:numId="18">
    <w:abstractNumId w:val="35"/>
  </w:num>
  <w:num w:numId="19">
    <w:abstractNumId w:val="9"/>
  </w:num>
  <w:num w:numId="20">
    <w:abstractNumId w:val="26"/>
  </w:num>
  <w:num w:numId="21">
    <w:abstractNumId w:val="1"/>
  </w:num>
  <w:num w:numId="22">
    <w:abstractNumId w:val="39"/>
  </w:num>
  <w:num w:numId="23">
    <w:abstractNumId w:val="38"/>
  </w:num>
  <w:num w:numId="24">
    <w:abstractNumId w:val="0"/>
  </w:num>
  <w:num w:numId="25">
    <w:abstractNumId w:val="29"/>
  </w:num>
  <w:num w:numId="26">
    <w:abstractNumId w:val="40"/>
  </w:num>
  <w:num w:numId="27">
    <w:abstractNumId w:val="2"/>
  </w:num>
  <w:num w:numId="28">
    <w:abstractNumId w:val="13"/>
  </w:num>
  <w:num w:numId="29">
    <w:abstractNumId w:val="5"/>
  </w:num>
  <w:num w:numId="30">
    <w:abstractNumId w:val="37"/>
  </w:num>
  <w:num w:numId="31">
    <w:abstractNumId w:val="32"/>
  </w:num>
  <w:num w:numId="32">
    <w:abstractNumId w:val="27"/>
  </w:num>
  <w:num w:numId="33">
    <w:abstractNumId w:val="43"/>
  </w:num>
  <w:num w:numId="34">
    <w:abstractNumId w:val="16"/>
  </w:num>
  <w:num w:numId="35">
    <w:abstractNumId w:val="12"/>
  </w:num>
  <w:num w:numId="36">
    <w:abstractNumId w:val="42"/>
  </w:num>
  <w:num w:numId="37">
    <w:abstractNumId w:val="8"/>
  </w:num>
  <w:num w:numId="38">
    <w:abstractNumId w:val="33"/>
  </w:num>
  <w:num w:numId="39">
    <w:abstractNumId w:val="4"/>
  </w:num>
  <w:num w:numId="40">
    <w:abstractNumId w:val="24"/>
  </w:num>
  <w:num w:numId="41">
    <w:abstractNumId w:val="34"/>
  </w:num>
  <w:num w:numId="42">
    <w:abstractNumId w:val="36"/>
  </w:num>
  <w:num w:numId="43">
    <w:abstractNumId w:val="17"/>
  </w:num>
  <w:num w:numId="44">
    <w:abstractNumId w:val="41"/>
  </w:num>
  <w:num w:numId="4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C0A40"/>
    <w:rsid w:val="000C76DE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0CFC"/>
    <w:rsid w:val="0019516B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264D4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D06B1C"/>
    <w:rsid w:val="00D075B8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et.google.com/qrp-ozsq-qwg" TargetMode="External"/><Relationship Id="rId20" Type="http://schemas.openxmlformats.org/officeDocument/2006/relationships/hyperlink" Target="https://docs.google.com/spreadsheets/d/1Hxrr1z-Wrfk1SkPpF57p7Op8CVxqWa949cFMw2X64Pk/edit?usp=sharing" TargetMode="External"/><Relationship Id="rId21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hyperlink" Target="https://docs.google.com/spreadsheets/d/1UABu04XoaY4bYAOXFyZ1Pt9Amxdv6xHUCbWjbKNIExI/edit?usp=sharing" TargetMode="External"/><Relationship Id="rId23" Type="http://schemas.openxmlformats.org/officeDocument/2006/relationships/hyperlink" Target="https://docs.google.com/spreadsheets/d/1UMLGWN5RmHY8cyLj9a8TGYmdFOMf4bd_TnR9tMpBTgw/edit?usp=sharing" TargetMode="External"/><Relationship Id="rId24" Type="http://schemas.openxmlformats.org/officeDocument/2006/relationships/hyperlink" Target="https://docs.google.com/a/sageneif.com/spreadsheets/d/1-UzPbG18zSmV-rf3iDhVWowPXQrzPhfzt1nzWpkrDUI/edit?usp=sharin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sageneif.no/om-sagene-if/arsmotet" TargetMode="External"/><Relationship Id="rId11" Type="http://schemas.openxmlformats.org/officeDocument/2006/relationships/hyperlink" Target="https://docs.google.com/spreadsheets/d/1UABu04XoaY4bYAOXFyZ1Pt9Amxdv6xHUCbWjbKNIExI/edit?usp=sharing" TargetMode="External"/><Relationship Id="rId12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9Uy6_6fumArENXDvTtyhOHiRHEccHnfU/view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hyperlink" Target="https://www.idrettsforbundet.no/idrettskrets/oslo/tilskudd/inkludering-i-idrettslag/" TargetMode="External"/><Relationship Id="rId16" Type="http://schemas.openxmlformats.org/officeDocument/2006/relationships/hyperlink" Target="https://drive.google.com/file/d/17iYJPtZ2Pq8HDr5LcvnNNvzXU45pAHHg/view?usp=sharing" TargetMode="External"/><Relationship Id="rId17" Type="http://schemas.openxmlformats.org/officeDocument/2006/relationships/hyperlink" Target="https://www.idrettsforbundet.no/idrettskrets/vestland/arkiv/hordaland-idrettskrets/idrettogsamfunn/trygg-pa-trening/" TargetMode="External"/><Relationship Id="rId18" Type="http://schemas.openxmlformats.org/officeDocument/2006/relationships/hyperlink" Target="https://sageneif.no/om-sagene-if/ledergruppa" TargetMode="External"/><Relationship Id="rId19" Type="http://schemas.openxmlformats.org/officeDocument/2006/relationships/hyperlink" Target="https://sageneif.no/om-sagene-if/ansatt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2017-12-08T19:19:00Z</cp:lastPrinted>
  <dcterms:created xsi:type="dcterms:W3CDTF">2020-11-23T23:25:00Z</dcterms:created>
  <dcterms:modified xsi:type="dcterms:W3CDTF">2020-11-24T20:47:00Z</dcterms:modified>
</cp:coreProperties>
</file>